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B7D44" w14:textId="507EE256" w:rsidR="009F5339" w:rsidRPr="00356A21" w:rsidRDefault="00356A21" w:rsidP="00095A4D">
      <w:pPr>
        <w:rPr>
          <w:color w:val="FF0000"/>
        </w:rPr>
      </w:pPr>
      <w:proofErr w:type="spellStart"/>
      <w:r w:rsidRPr="00356A21">
        <w:rPr>
          <w:color w:val="FF0000"/>
        </w:rPr>
        <w:t>Hjv</w:t>
      </w:r>
      <w:proofErr w:type="spellEnd"/>
      <w:r w:rsidRPr="00356A21">
        <w:rPr>
          <w:color w:val="FF0000"/>
        </w:rPr>
        <w:t>-com</w:t>
      </w:r>
    </w:p>
    <w:p w14:paraId="6B499A04" w14:textId="01A66A64" w:rsidR="00752618" w:rsidRDefault="00E15D3D" w:rsidP="00095A4D">
      <w:pPr>
        <w:rPr>
          <w:b/>
          <w:sz w:val="32"/>
          <w:szCs w:val="32"/>
        </w:rPr>
      </w:pPr>
      <w:r>
        <w:rPr>
          <w:b/>
          <w:sz w:val="32"/>
          <w:szCs w:val="32"/>
        </w:rPr>
        <w:t>WP 0</w:t>
      </w:r>
      <w:r w:rsidR="0021160E">
        <w:rPr>
          <w:b/>
          <w:sz w:val="32"/>
          <w:szCs w:val="32"/>
        </w:rPr>
        <w:t>6</w:t>
      </w:r>
      <w:r>
        <w:rPr>
          <w:b/>
          <w:sz w:val="32"/>
          <w:szCs w:val="32"/>
        </w:rPr>
        <w:t>:</w:t>
      </w:r>
      <w:r w:rsidR="00CD32C2">
        <w:rPr>
          <w:b/>
          <w:sz w:val="32"/>
          <w:szCs w:val="32"/>
        </w:rPr>
        <w:t xml:space="preserve"> Virtual </w:t>
      </w:r>
      <w:r w:rsidR="0021160E">
        <w:rPr>
          <w:b/>
          <w:sz w:val="32"/>
          <w:szCs w:val="32"/>
        </w:rPr>
        <w:t xml:space="preserve">partner meeting, </w:t>
      </w:r>
      <w:r w:rsidR="00D72596">
        <w:rPr>
          <w:b/>
          <w:sz w:val="32"/>
          <w:szCs w:val="32"/>
        </w:rPr>
        <w:t>9</w:t>
      </w:r>
      <w:r w:rsidR="0021160E" w:rsidRPr="0021160E">
        <w:rPr>
          <w:b/>
          <w:sz w:val="32"/>
          <w:szCs w:val="32"/>
          <w:vertAlign w:val="superscript"/>
        </w:rPr>
        <w:t>th</w:t>
      </w:r>
      <w:r w:rsidR="00D72596">
        <w:rPr>
          <w:b/>
          <w:sz w:val="32"/>
          <w:szCs w:val="32"/>
        </w:rPr>
        <w:t>/</w:t>
      </w:r>
      <w:r w:rsidR="0021160E">
        <w:rPr>
          <w:b/>
          <w:sz w:val="32"/>
          <w:szCs w:val="32"/>
        </w:rPr>
        <w:t>11</w:t>
      </w:r>
      <w:r w:rsidR="0021160E" w:rsidRPr="0021160E">
        <w:rPr>
          <w:b/>
          <w:sz w:val="32"/>
          <w:szCs w:val="32"/>
          <w:vertAlign w:val="superscript"/>
        </w:rPr>
        <w:t>th</w:t>
      </w:r>
      <w:r w:rsidR="0021160E">
        <w:rPr>
          <w:b/>
          <w:sz w:val="32"/>
          <w:szCs w:val="32"/>
        </w:rPr>
        <w:t xml:space="preserve"> March 2021</w:t>
      </w:r>
    </w:p>
    <w:p w14:paraId="4434721D" w14:textId="75A5DA38" w:rsidR="00E40336" w:rsidRPr="00E2686A" w:rsidRDefault="000C6A02" w:rsidP="00E2686A">
      <w:pPr>
        <w:rPr>
          <w:b/>
          <w:i/>
          <w:sz w:val="24"/>
          <w:szCs w:val="24"/>
        </w:rPr>
      </w:pPr>
      <w:r>
        <w:rPr>
          <w:b/>
          <w:i/>
          <w:sz w:val="24"/>
          <w:szCs w:val="24"/>
        </w:rPr>
        <w:t>Minutes</w:t>
      </w:r>
    </w:p>
    <w:p w14:paraId="2B0A8F13" w14:textId="77777777" w:rsidR="000C2675" w:rsidRDefault="000C2675" w:rsidP="000C2675"/>
    <w:p w14:paraId="4F1FA777" w14:textId="77777777" w:rsidR="00BF055A" w:rsidRPr="000C2675" w:rsidRDefault="00BF055A" w:rsidP="000C2675"/>
    <w:p w14:paraId="0C6858B9" w14:textId="77777777" w:rsidR="00E40336" w:rsidRPr="003A6336" w:rsidRDefault="00E40336" w:rsidP="00E40336">
      <w:pPr>
        <w:pStyle w:val="Overskrift"/>
        <w:rPr>
          <w:i/>
          <w:sz w:val="24"/>
          <w:szCs w:val="24"/>
        </w:rPr>
      </w:pPr>
      <w:r w:rsidRPr="003A6336">
        <w:rPr>
          <w:i/>
          <w:sz w:val="24"/>
          <w:szCs w:val="24"/>
        </w:rPr>
        <w:t>Content</w:t>
      </w:r>
    </w:p>
    <w:p w14:paraId="43F43E3C" w14:textId="652459A1" w:rsidR="009A0E02" w:rsidRDefault="00784AA2">
      <w:pPr>
        <w:pStyle w:val="Indholdsfortegnelse2"/>
        <w:rPr>
          <w:rFonts w:asciiTheme="minorHAnsi" w:eastAsiaTheme="minorEastAsia" w:hAnsiTheme="minorHAnsi" w:cstheme="minorBidi"/>
          <w:bCs w:val="0"/>
          <w:lang w:val="de-AT" w:eastAsia="zh-CN"/>
        </w:rPr>
      </w:pPr>
      <w:r>
        <w:rPr>
          <w:bCs w:val="0"/>
          <w:smallCaps/>
          <w:lang w:val="da-DK"/>
        </w:rPr>
        <w:fldChar w:fldCharType="begin"/>
      </w:r>
      <w:r>
        <w:rPr>
          <w:bCs w:val="0"/>
          <w:smallCaps/>
          <w:lang w:val="da-DK"/>
        </w:rPr>
        <w:instrText xml:space="preserve"> TOC \o "1-4" \h \z \u </w:instrText>
      </w:r>
      <w:r>
        <w:rPr>
          <w:bCs w:val="0"/>
          <w:smallCaps/>
          <w:lang w:val="da-DK"/>
        </w:rPr>
        <w:fldChar w:fldCharType="separate"/>
      </w:r>
      <w:hyperlink w:anchor="_Toc63545026" w:history="1">
        <w:r w:rsidR="009A0E02" w:rsidRPr="00DB3F0B">
          <w:rPr>
            <w:rStyle w:val="Hyperlink"/>
          </w:rPr>
          <w:t>Time &amp; form</w:t>
        </w:r>
        <w:r w:rsidR="009A0E02">
          <w:rPr>
            <w:webHidden/>
          </w:rPr>
          <w:tab/>
        </w:r>
        <w:r w:rsidR="009A0E02">
          <w:rPr>
            <w:webHidden/>
          </w:rPr>
          <w:fldChar w:fldCharType="begin"/>
        </w:r>
        <w:r w:rsidR="009A0E02">
          <w:rPr>
            <w:webHidden/>
          </w:rPr>
          <w:instrText xml:space="preserve"> PAGEREF _Toc63545026 \h </w:instrText>
        </w:r>
        <w:r w:rsidR="009A0E02">
          <w:rPr>
            <w:webHidden/>
          </w:rPr>
        </w:r>
        <w:r w:rsidR="009A0E02">
          <w:rPr>
            <w:webHidden/>
          </w:rPr>
          <w:fldChar w:fldCharType="separate"/>
        </w:r>
        <w:r w:rsidR="00D72596">
          <w:rPr>
            <w:webHidden/>
          </w:rPr>
          <w:t>1</w:t>
        </w:r>
        <w:r w:rsidR="009A0E02">
          <w:rPr>
            <w:webHidden/>
          </w:rPr>
          <w:fldChar w:fldCharType="end"/>
        </w:r>
      </w:hyperlink>
    </w:p>
    <w:p w14:paraId="0C0469DA" w14:textId="61B56A07" w:rsidR="009A0E02" w:rsidRDefault="00366495">
      <w:pPr>
        <w:pStyle w:val="Indholdsfortegnelse2"/>
        <w:rPr>
          <w:rFonts w:asciiTheme="minorHAnsi" w:eastAsiaTheme="minorEastAsia" w:hAnsiTheme="minorHAnsi" w:cstheme="minorBidi"/>
          <w:bCs w:val="0"/>
          <w:lang w:val="de-AT" w:eastAsia="zh-CN"/>
        </w:rPr>
      </w:pPr>
      <w:hyperlink w:anchor="_Toc63545027" w:history="1">
        <w:r w:rsidR="009A0E02" w:rsidRPr="00DB3F0B">
          <w:rPr>
            <w:rStyle w:val="Hyperlink"/>
          </w:rPr>
          <w:t>Invited participants</w:t>
        </w:r>
        <w:r w:rsidR="009A0E02">
          <w:rPr>
            <w:webHidden/>
          </w:rPr>
          <w:tab/>
        </w:r>
        <w:r w:rsidR="009A0E02">
          <w:rPr>
            <w:webHidden/>
          </w:rPr>
          <w:fldChar w:fldCharType="begin"/>
        </w:r>
        <w:r w:rsidR="009A0E02">
          <w:rPr>
            <w:webHidden/>
          </w:rPr>
          <w:instrText xml:space="preserve"> PAGEREF _Toc63545027 \h </w:instrText>
        </w:r>
        <w:r w:rsidR="009A0E02">
          <w:rPr>
            <w:webHidden/>
          </w:rPr>
        </w:r>
        <w:r w:rsidR="009A0E02">
          <w:rPr>
            <w:webHidden/>
          </w:rPr>
          <w:fldChar w:fldCharType="separate"/>
        </w:r>
        <w:r w:rsidR="00D72596">
          <w:rPr>
            <w:webHidden/>
          </w:rPr>
          <w:t>1</w:t>
        </w:r>
        <w:r w:rsidR="009A0E02">
          <w:rPr>
            <w:webHidden/>
          </w:rPr>
          <w:fldChar w:fldCharType="end"/>
        </w:r>
      </w:hyperlink>
    </w:p>
    <w:p w14:paraId="205D92CF" w14:textId="02AF1700" w:rsidR="009A0E02" w:rsidRDefault="00366495">
      <w:pPr>
        <w:pStyle w:val="Indholdsfortegnelse2"/>
        <w:rPr>
          <w:rFonts w:asciiTheme="minorHAnsi" w:eastAsiaTheme="minorEastAsia" w:hAnsiTheme="minorHAnsi" w:cstheme="minorBidi"/>
          <w:bCs w:val="0"/>
          <w:lang w:val="de-AT" w:eastAsia="zh-CN"/>
        </w:rPr>
      </w:pPr>
      <w:hyperlink w:anchor="_Toc63545028" w:history="1">
        <w:r w:rsidR="009A0E02" w:rsidRPr="00DB3F0B">
          <w:rPr>
            <w:rStyle w:val="Hyperlink"/>
          </w:rPr>
          <w:t>Topics of this zoom partner meeting</w:t>
        </w:r>
        <w:r w:rsidR="009A0E02">
          <w:rPr>
            <w:webHidden/>
          </w:rPr>
          <w:tab/>
        </w:r>
        <w:r w:rsidR="005E747C">
          <w:rPr>
            <w:webHidden/>
          </w:rPr>
          <w:t>1</w:t>
        </w:r>
      </w:hyperlink>
    </w:p>
    <w:p w14:paraId="40D5D508" w14:textId="5C4E7B80" w:rsidR="009A0E02" w:rsidRDefault="00366495">
      <w:pPr>
        <w:pStyle w:val="Indholdsfortegnelse2"/>
        <w:rPr>
          <w:rFonts w:asciiTheme="minorHAnsi" w:eastAsiaTheme="minorEastAsia" w:hAnsiTheme="minorHAnsi" w:cstheme="minorBidi"/>
          <w:bCs w:val="0"/>
          <w:lang w:val="de-AT" w:eastAsia="zh-CN"/>
        </w:rPr>
      </w:pPr>
      <w:hyperlink w:anchor="_Toc63545029" w:history="1">
        <w:r w:rsidR="005E747C">
          <w:rPr>
            <w:rStyle w:val="Hyperlink"/>
          </w:rPr>
          <w:t>Minutes</w:t>
        </w:r>
        <w:r w:rsidR="009A0E02" w:rsidRPr="00DB3F0B">
          <w:rPr>
            <w:rStyle w:val="Hyperlink"/>
          </w:rPr>
          <w:t xml:space="preserve"> of the meeting</w:t>
        </w:r>
        <w:r w:rsidR="009A0E02">
          <w:rPr>
            <w:webHidden/>
          </w:rPr>
          <w:tab/>
        </w:r>
        <w:r w:rsidR="009A0E02">
          <w:rPr>
            <w:webHidden/>
          </w:rPr>
          <w:fldChar w:fldCharType="begin"/>
        </w:r>
        <w:r w:rsidR="009A0E02">
          <w:rPr>
            <w:webHidden/>
          </w:rPr>
          <w:instrText xml:space="preserve"> PAGEREF _Toc63545029 \h </w:instrText>
        </w:r>
        <w:r w:rsidR="009A0E02">
          <w:rPr>
            <w:webHidden/>
          </w:rPr>
        </w:r>
        <w:r w:rsidR="009A0E02">
          <w:rPr>
            <w:webHidden/>
          </w:rPr>
          <w:fldChar w:fldCharType="separate"/>
        </w:r>
        <w:r w:rsidR="00D72596">
          <w:rPr>
            <w:webHidden/>
          </w:rPr>
          <w:t>3</w:t>
        </w:r>
        <w:r w:rsidR="009A0E02">
          <w:rPr>
            <w:webHidden/>
          </w:rPr>
          <w:fldChar w:fldCharType="end"/>
        </w:r>
      </w:hyperlink>
    </w:p>
    <w:p w14:paraId="665A78D5" w14:textId="5D6E3521" w:rsidR="009A0E02" w:rsidRDefault="00366495">
      <w:pPr>
        <w:pStyle w:val="Indholdsfortegnelse3"/>
        <w:tabs>
          <w:tab w:val="right" w:leader="dot" w:pos="9060"/>
        </w:tabs>
        <w:rPr>
          <w:rFonts w:asciiTheme="minorHAnsi" w:eastAsiaTheme="minorEastAsia" w:hAnsiTheme="minorHAnsi" w:cstheme="minorBidi"/>
          <w:noProof/>
          <w:sz w:val="22"/>
          <w:szCs w:val="22"/>
          <w:lang w:val="de-AT" w:eastAsia="zh-CN"/>
        </w:rPr>
      </w:pPr>
      <w:hyperlink w:anchor="_Toc63545030" w:history="1">
        <w:r w:rsidR="00AC27D6">
          <w:rPr>
            <w:rStyle w:val="Hyperlink"/>
            <w:noProof/>
          </w:rPr>
          <w:t>TUE</w:t>
        </w:r>
        <w:r w:rsidR="009A0E02" w:rsidRPr="00DB3F0B">
          <w:rPr>
            <w:rStyle w:val="Hyperlink"/>
            <w:noProof/>
          </w:rPr>
          <w:t xml:space="preserve">SDAY, </w:t>
        </w:r>
        <w:r w:rsidR="00D72596">
          <w:rPr>
            <w:rStyle w:val="Hyperlink"/>
            <w:noProof/>
          </w:rPr>
          <w:t>9</w:t>
        </w:r>
        <w:r w:rsidR="009A0E02" w:rsidRPr="00DB3F0B">
          <w:rPr>
            <w:rStyle w:val="Hyperlink"/>
            <w:noProof/>
            <w:vertAlign w:val="superscript"/>
          </w:rPr>
          <w:t>TH</w:t>
        </w:r>
        <w:r w:rsidR="009A0E02" w:rsidRPr="00DB3F0B">
          <w:rPr>
            <w:rStyle w:val="Hyperlink"/>
            <w:noProof/>
          </w:rPr>
          <w:t xml:space="preserve"> OF MARCH: </w:t>
        </w:r>
        <w:r w:rsidR="00D72596">
          <w:rPr>
            <w:rStyle w:val="Hyperlink"/>
            <w:noProof/>
          </w:rPr>
          <w:t>9</w:t>
        </w:r>
        <w:r w:rsidR="009A0E02" w:rsidRPr="00DB3F0B">
          <w:rPr>
            <w:rStyle w:val="Hyperlink"/>
            <w:noProof/>
          </w:rPr>
          <w:t>:</w:t>
        </w:r>
        <w:r w:rsidR="00D72596">
          <w:rPr>
            <w:rStyle w:val="Hyperlink"/>
            <w:noProof/>
          </w:rPr>
          <w:t>3</w:t>
        </w:r>
        <w:r w:rsidR="009A0E02" w:rsidRPr="00DB3F0B">
          <w:rPr>
            <w:rStyle w:val="Hyperlink"/>
            <w:noProof/>
          </w:rPr>
          <w:t>0 – 1</w:t>
        </w:r>
        <w:r w:rsidR="00D72596">
          <w:rPr>
            <w:rStyle w:val="Hyperlink"/>
            <w:noProof/>
          </w:rPr>
          <w:t>4</w:t>
        </w:r>
        <w:r w:rsidR="009A0E02" w:rsidRPr="00DB3F0B">
          <w:rPr>
            <w:rStyle w:val="Hyperlink"/>
            <w:noProof/>
          </w:rPr>
          <w:t>:30</w:t>
        </w:r>
        <w:r w:rsidR="009A0E02">
          <w:rPr>
            <w:noProof/>
            <w:webHidden/>
          </w:rPr>
          <w:tab/>
        </w:r>
        <w:r w:rsidR="009A0E02">
          <w:rPr>
            <w:noProof/>
            <w:webHidden/>
          </w:rPr>
          <w:fldChar w:fldCharType="begin"/>
        </w:r>
        <w:r w:rsidR="009A0E02">
          <w:rPr>
            <w:noProof/>
            <w:webHidden/>
          </w:rPr>
          <w:instrText xml:space="preserve"> PAGEREF _Toc63545030 \h </w:instrText>
        </w:r>
        <w:r w:rsidR="009A0E02">
          <w:rPr>
            <w:noProof/>
            <w:webHidden/>
          </w:rPr>
        </w:r>
        <w:r w:rsidR="009A0E02">
          <w:rPr>
            <w:noProof/>
            <w:webHidden/>
          </w:rPr>
          <w:fldChar w:fldCharType="separate"/>
        </w:r>
        <w:r w:rsidR="00D72596">
          <w:rPr>
            <w:noProof/>
            <w:webHidden/>
          </w:rPr>
          <w:t>3</w:t>
        </w:r>
        <w:r w:rsidR="009A0E02">
          <w:rPr>
            <w:noProof/>
            <w:webHidden/>
          </w:rPr>
          <w:fldChar w:fldCharType="end"/>
        </w:r>
      </w:hyperlink>
    </w:p>
    <w:p w14:paraId="37DA76EB" w14:textId="1C224998" w:rsidR="009A0E02" w:rsidRDefault="00366495">
      <w:pPr>
        <w:pStyle w:val="Indholdsfortegnelse3"/>
        <w:tabs>
          <w:tab w:val="right" w:leader="dot" w:pos="9060"/>
        </w:tabs>
        <w:rPr>
          <w:rFonts w:asciiTheme="minorHAnsi" w:eastAsiaTheme="minorEastAsia" w:hAnsiTheme="minorHAnsi" w:cstheme="minorBidi"/>
          <w:noProof/>
          <w:sz w:val="22"/>
          <w:szCs w:val="22"/>
          <w:lang w:val="de-AT" w:eastAsia="zh-CN"/>
        </w:rPr>
      </w:pPr>
      <w:hyperlink w:anchor="_Toc63545031" w:history="1">
        <w:r w:rsidR="009A0E02" w:rsidRPr="00DB3F0B">
          <w:rPr>
            <w:rStyle w:val="Hyperlink"/>
            <w:noProof/>
          </w:rPr>
          <w:t>THURSDAY, 11</w:t>
        </w:r>
        <w:r w:rsidR="009A0E02" w:rsidRPr="00DB3F0B">
          <w:rPr>
            <w:rStyle w:val="Hyperlink"/>
            <w:noProof/>
            <w:vertAlign w:val="superscript"/>
          </w:rPr>
          <w:t>TH</w:t>
        </w:r>
        <w:r w:rsidR="009A0E02" w:rsidRPr="00DB3F0B">
          <w:rPr>
            <w:rStyle w:val="Hyperlink"/>
            <w:noProof/>
          </w:rPr>
          <w:t xml:space="preserve"> OF MARCH: 9:30 – 1</w:t>
        </w:r>
        <w:r w:rsidR="00DE689E">
          <w:rPr>
            <w:rStyle w:val="Hyperlink"/>
            <w:noProof/>
          </w:rPr>
          <w:t>4</w:t>
        </w:r>
        <w:r w:rsidR="009A0E02" w:rsidRPr="00DB3F0B">
          <w:rPr>
            <w:rStyle w:val="Hyperlink"/>
            <w:noProof/>
          </w:rPr>
          <w:t>:</w:t>
        </w:r>
        <w:r w:rsidR="00DE689E">
          <w:rPr>
            <w:rStyle w:val="Hyperlink"/>
            <w:noProof/>
          </w:rPr>
          <w:t>3</w:t>
        </w:r>
        <w:r w:rsidR="009A0E02" w:rsidRPr="00DB3F0B">
          <w:rPr>
            <w:rStyle w:val="Hyperlink"/>
            <w:noProof/>
          </w:rPr>
          <w:t>0</w:t>
        </w:r>
        <w:r w:rsidR="009A0E02">
          <w:rPr>
            <w:noProof/>
            <w:webHidden/>
          </w:rPr>
          <w:tab/>
        </w:r>
        <w:r w:rsidR="009A0E02">
          <w:rPr>
            <w:noProof/>
            <w:webHidden/>
          </w:rPr>
          <w:fldChar w:fldCharType="begin"/>
        </w:r>
        <w:r w:rsidR="009A0E02">
          <w:rPr>
            <w:noProof/>
            <w:webHidden/>
          </w:rPr>
          <w:instrText xml:space="preserve"> PAGEREF _Toc63545031 \h </w:instrText>
        </w:r>
        <w:r w:rsidR="009A0E02">
          <w:rPr>
            <w:noProof/>
            <w:webHidden/>
          </w:rPr>
        </w:r>
        <w:r w:rsidR="009A0E02">
          <w:rPr>
            <w:noProof/>
            <w:webHidden/>
          </w:rPr>
          <w:fldChar w:fldCharType="separate"/>
        </w:r>
        <w:r w:rsidR="00D72596">
          <w:rPr>
            <w:noProof/>
            <w:webHidden/>
          </w:rPr>
          <w:t>4</w:t>
        </w:r>
        <w:r w:rsidR="009A0E02">
          <w:rPr>
            <w:noProof/>
            <w:webHidden/>
          </w:rPr>
          <w:fldChar w:fldCharType="end"/>
        </w:r>
      </w:hyperlink>
    </w:p>
    <w:p w14:paraId="24776029" w14:textId="5310F2A8" w:rsidR="00D2635F" w:rsidRDefault="00784AA2" w:rsidP="00D2635F">
      <w:pPr>
        <w:rPr>
          <w:b/>
          <w:bCs/>
          <w:smallCaps/>
          <w:noProof/>
          <w:sz w:val="20"/>
          <w:szCs w:val="20"/>
          <w:lang w:val="da-DK"/>
        </w:rPr>
      </w:pPr>
      <w:r>
        <w:rPr>
          <w:bCs/>
          <w:smallCaps/>
          <w:noProof/>
          <w:lang w:val="da-DK"/>
        </w:rPr>
        <w:fldChar w:fldCharType="end"/>
      </w:r>
    </w:p>
    <w:p w14:paraId="21FF7647" w14:textId="399A744C" w:rsidR="00336135" w:rsidRDefault="00336135" w:rsidP="00336135">
      <w:pPr>
        <w:pStyle w:val="Overskrift2"/>
      </w:pPr>
      <w:bookmarkStart w:id="0" w:name="_Toc63545026"/>
      <w:r w:rsidRPr="00336135">
        <w:t>Time</w:t>
      </w:r>
      <w:r w:rsidR="00784AA2">
        <w:t xml:space="preserve"> &amp; form</w:t>
      </w:r>
      <w:bookmarkEnd w:id="0"/>
      <w:r w:rsidR="00784AA2">
        <w:t xml:space="preserve"> </w:t>
      </w:r>
    </w:p>
    <w:p w14:paraId="417BB0ED" w14:textId="78727F08" w:rsidR="00784AA2" w:rsidRDefault="00AC27D6" w:rsidP="00D86408">
      <w:pPr>
        <w:pStyle w:val="Listeafsnit"/>
        <w:numPr>
          <w:ilvl w:val="0"/>
          <w:numId w:val="9"/>
        </w:numPr>
        <w:spacing w:before="120"/>
      </w:pPr>
      <w:r>
        <w:t>Tue</w:t>
      </w:r>
      <w:r w:rsidR="0021160E">
        <w:t xml:space="preserve">sday, </w:t>
      </w:r>
      <w:r w:rsidR="00D72596">
        <w:t>9</w:t>
      </w:r>
      <w:r w:rsidR="0021160E" w:rsidRPr="0021160E">
        <w:rPr>
          <w:vertAlign w:val="superscript"/>
        </w:rPr>
        <w:t>th</w:t>
      </w:r>
      <w:r w:rsidR="0021160E">
        <w:t xml:space="preserve"> of March</w:t>
      </w:r>
      <w:r w:rsidR="00784AA2">
        <w:t xml:space="preserve">: </w:t>
      </w:r>
      <w:r w:rsidR="00D72596">
        <w:t>9</w:t>
      </w:r>
      <w:r w:rsidR="003A779C">
        <w:t>:</w:t>
      </w:r>
      <w:r w:rsidR="00415497">
        <w:t>3</w:t>
      </w:r>
      <w:r w:rsidR="003A779C">
        <w:t>0</w:t>
      </w:r>
      <w:r w:rsidR="00784AA2" w:rsidRPr="00A433AC">
        <w:t xml:space="preserve"> –</w:t>
      </w:r>
      <w:r w:rsidR="009A0E02">
        <w:t xml:space="preserve"> </w:t>
      </w:r>
      <w:r w:rsidR="00784AA2" w:rsidRPr="00A433AC">
        <w:t>1</w:t>
      </w:r>
      <w:r w:rsidR="00D72596">
        <w:t>4</w:t>
      </w:r>
      <w:r w:rsidR="00784AA2" w:rsidRPr="00A433AC">
        <w:t>:30</w:t>
      </w:r>
      <w:r w:rsidR="000F6982">
        <w:t xml:space="preserve"> CET</w:t>
      </w:r>
    </w:p>
    <w:p w14:paraId="4D7B5683" w14:textId="43411604" w:rsidR="00784AA2" w:rsidRDefault="0021160E" w:rsidP="00D86408">
      <w:pPr>
        <w:pStyle w:val="Listeafsnit"/>
        <w:numPr>
          <w:ilvl w:val="0"/>
          <w:numId w:val="9"/>
        </w:numPr>
      </w:pPr>
      <w:r>
        <w:t>Thursday, 11</w:t>
      </w:r>
      <w:r w:rsidRPr="0021160E">
        <w:rPr>
          <w:vertAlign w:val="superscript"/>
        </w:rPr>
        <w:t>th</w:t>
      </w:r>
      <w:r>
        <w:t xml:space="preserve"> of March</w:t>
      </w:r>
      <w:r w:rsidR="00810BF6">
        <w:t xml:space="preserve">: </w:t>
      </w:r>
      <w:r w:rsidR="003A779C">
        <w:t>9:30</w:t>
      </w:r>
      <w:r w:rsidR="00784AA2" w:rsidRPr="00A433AC">
        <w:t xml:space="preserve"> </w:t>
      </w:r>
      <w:r w:rsidR="003A779C">
        <w:t>– 1</w:t>
      </w:r>
      <w:r w:rsidR="00DE689E">
        <w:t>4</w:t>
      </w:r>
      <w:r w:rsidR="003A779C">
        <w:t>:</w:t>
      </w:r>
      <w:r w:rsidR="00DE689E">
        <w:t>3</w:t>
      </w:r>
      <w:r w:rsidR="003A779C">
        <w:t>0</w:t>
      </w:r>
      <w:r w:rsidR="000F6982">
        <w:t xml:space="preserve"> CET</w:t>
      </w:r>
    </w:p>
    <w:p w14:paraId="34037E07" w14:textId="42AFE6CE" w:rsidR="00A60717" w:rsidRPr="003B3365" w:rsidRDefault="00784AA2" w:rsidP="003B3365">
      <w:pPr>
        <w:spacing w:before="120"/>
        <w:rPr>
          <w:lang w:val="en-US"/>
        </w:rPr>
      </w:pPr>
      <w:r w:rsidRPr="00F22892">
        <w:t xml:space="preserve">We use zoom for the virtual meeting, and </w:t>
      </w:r>
      <w:r w:rsidR="00E2686A">
        <w:t>t</w:t>
      </w:r>
      <w:r w:rsidR="00E2686A">
        <w:rPr>
          <w:lang w:val="en-US"/>
        </w:rPr>
        <w:t xml:space="preserve">he meeting room </w:t>
      </w:r>
      <w:r w:rsidR="00384C84">
        <w:rPr>
          <w:lang w:val="en-US"/>
        </w:rPr>
        <w:t xml:space="preserve">is </w:t>
      </w:r>
      <w:r w:rsidR="00E2686A">
        <w:rPr>
          <w:lang w:val="en-US"/>
        </w:rPr>
        <w:t>open</w:t>
      </w:r>
      <w:r w:rsidR="00384C84">
        <w:rPr>
          <w:lang w:val="en-US"/>
        </w:rPr>
        <w:t xml:space="preserve"> during the whole meeting </w:t>
      </w:r>
      <w:r w:rsidR="00D72596">
        <w:rPr>
          <w:lang w:val="en-US"/>
        </w:rPr>
        <w:t>always opening 15 min before official start</w:t>
      </w:r>
      <w:r w:rsidR="00384C84">
        <w:rPr>
          <w:lang w:val="en-US"/>
        </w:rPr>
        <w:t xml:space="preserve"> – and you can use the same link to get </w:t>
      </w:r>
      <w:r w:rsidR="00BA18C2">
        <w:rPr>
          <w:lang w:val="en-US"/>
        </w:rPr>
        <w:t xml:space="preserve">direct </w:t>
      </w:r>
      <w:r w:rsidR="00384C84">
        <w:rPr>
          <w:lang w:val="en-US"/>
        </w:rPr>
        <w:t xml:space="preserve">access to the meeting room. </w:t>
      </w:r>
      <w:r w:rsidR="00A410A9">
        <w:rPr>
          <w:lang w:val="en-US"/>
        </w:rPr>
        <w:t>There is no waiting room and you do not need a password to enter the meeting room.</w:t>
      </w:r>
    </w:p>
    <w:p w14:paraId="1A634088" w14:textId="0FA3C033" w:rsidR="00F22892" w:rsidRDefault="00B64068" w:rsidP="00E2686A">
      <w:pPr>
        <w:pStyle w:val="Overskrift2"/>
        <w:spacing w:before="120"/>
      </w:pPr>
      <w:bookmarkStart w:id="1" w:name="_Toc63545027"/>
      <w:r>
        <w:t xml:space="preserve">Invited </w:t>
      </w:r>
      <w:r w:rsidR="00F22892">
        <w:t>participants</w:t>
      </w:r>
      <w:bookmarkEnd w:id="1"/>
    </w:p>
    <w:p w14:paraId="10D8A59A" w14:textId="77777777" w:rsidR="00C11B36" w:rsidRPr="003B3365" w:rsidRDefault="00C11B36" w:rsidP="00C11B36">
      <w:pPr>
        <w:tabs>
          <w:tab w:val="left" w:pos="3969"/>
        </w:tabs>
        <w:spacing w:before="120"/>
        <w:ind w:left="357"/>
      </w:pPr>
      <w:bookmarkStart w:id="2" w:name="_Hlk66195967"/>
      <w:r w:rsidRPr="003B3365">
        <w:t>Aron Weigl, EDUCULT (AT)</w:t>
      </w:r>
      <w:r w:rsidRPr="003B3365">
        <w:tab/>
      </w:r>
    </w:p>
    <w:p w14:paraId="6255C203" w14:textId="77777777" w:rsidR="00C11B36" w:rsidRPr="003B3365" w:rsidRDefault="00C11B36" w:rsidP="00C11B36">
      <w:pPr>
        <w:tabs>
          <w:tab w:val="left" w:pos="3969"/>
        </w:tabs>
        <w:ind w:left="357"/>
      </w:pPr>
      <w:r w:rsidRPr="003B3365">
        <w:t>Angela Wieser, EDUCULT (AT)</w:t>
      </w:r>
    </w:p>
    <w:p w14:paraId="0F00C85B" w14:textId="77777777" w:rsidR="00C11B36" w:rsidRPr="003B3365" w:rsidRDefault="00C11B36" w:rsidP="00C11B36">
      <w:pPr>
        <w:tabs>
          <w:tab w:val="left" w:pos="3969"/>
        </w:tabs>
        <w:ind w:left="357"/>
      </w:pPr>
      <w:r w:rsidRPr="003B3365">
        <w:t>Oliver Löscher, EDUCULT (AT)</w:t>
      </w:r>
    </w:p>
    <w:p w14:paraId="47B9AC62" w14:textId="6BFEE838" w:rsidR="00F22892" w:rsidRPr="003B3365" w:rsidRDefault="00B64068" w:rsidP="00C11B36">
      <w:pPr>
        <w:tabs>
          <w:tab w:val="left" w:pos="3969"/>
        </w:tabs>
        <w:spacing w:before="120"/>
        <w:ind w:left="357"/>
        <w:rPr>
          <w:lang w:val="de-AT"/>
        </w:rPr>
      </w:pPr>
      <w:r w:rsidRPr="003B3365">
        <w:rPr>
          <w:lang w:val="de-AT"/>
        </w:rPr>
        <w:t xml:space="preserve">Damien McGlynn, </w:t>
      </w:r>
      <w:r w:rsidR="00F22892" w:rsidRPr="003B3365">
        <w:rPr>
          <w:lang w:val="de-AT"/>
        </w:rPr>
        <w:t>V</w:t>
      </w:r>
      <w:r w:rsidRPr="003B3365">
        <w:rPr>
          <w:lang w:val="de-AT"/>
        </w:rPr>
        <w:t>AN</w:t>
      </w:r>
      <w:r w:rsidR="00F22892" w:rsidRPr="003B3365">
        <w:rPr>
          <w:lang w:val="de-AT"/>
        </w:rPr>
        <w:t xml:space="preserve"> (IE)</w:t>
      </w:r>
    </w:p>
    <w:p w14:paraId="391712DA" w14:textId="77777777" w:rsidR="00F22892" w:rsidRPr="003B3365" w:rsidRDefault="00F22892" w:rsidP="00C11B36">
      <w:pPr>
        <w:tabs>
          <w:tab w:val="left" w:pos="3969"/>
        </w:tabs>
        <w:ind w:left="357"/>
        <w:rPr>
          <w:lang w:val="de-AT"/>
        </w:rPr>
      </w:pPr>
      <w:r w:rsidRPr="003B3365">
        <w:rPr>
          <w:lang w:val="de-AT"/>
        </w:rPr>
        <w:t>Robin Simpson, VAN (UK)</w:t>
      </w:r>
    </w:p>
    <w:p w14:paraId="453B1A93" w14:textId="77777777" w:rsidR="00F22892" w:rsidRPr="00C47649" w:rsidRDefault="00F22892" w:rsidP="00C11B36">
      <w:pPr>
        <w:tabs>
          <w:tab w:val="left" w:pos="1701"/>
          <w:tab w:val="left" w:pos="3402"/>
          <w:tab w:val="left" w:pos="3969"/>
        </w:tabs>
        <w:spacing w:before="120"/>
        <w:ind w:left="357"/>
        <w:rPr>
          <w:rFonts w:cstheme="minorHAnsi"/>
          <w:lang w:val="de-AT"/>
        </w:rPr>
      </w:pPr>
      <w:r w:rsidRPr="00C47649">
        <w:rPr>
          <w:rFonts w:cstheme="minorHAnsi"/>
          <w:lang w:val="de-AT"/>
        </w:rPr>
        <w:t>Agnieszka Dadak, FAIE (PL)</w:t>
      </w:r>
      <w:r w:rsidRPr="00C47649">
        <w:rPr>
          <w:rFonts w:cstheme="minorHAnsi"/>
          <w:lang w:val="de-AT"/>
        </w:rPr>
        <w:tab/>
      </w:r>
      <w:r w:rsidRPr="00C47649">
        <w:rPr>
          <w:rFonts w:cstheme="minorHAnsi"/>
          <w:lang w:val="de-AT"/>
        </w:rPr>
        <w:tab/>
        <w:t xml:space="preserve"> </w:t>
      </w:r>
    </w:p>
    <w:p w14:paraId="6EA91E41" w14:textId="77777777" w:rsidR="00B64068" w:rsidRPr="003B3365" w:rsidRDefault="00F22892" w:rsidP="00C11B36">
      <w:pPr>
        <w:tabs>
          <w:tab w:val="left" w:pos="3969"/>
        </w:tabs>
        <w:ind w:left="357"/>
        <w:rPr>
          <w:lang w:val="pl-PL"/>
        </w:rPr>
      </w:pPr>
      <w:r w:rsidRPr="003B3365">
        <w:rPr>
          <w:lang w:val="pl-PL"/>
        </w:rPr>
        <w:t>Rafał Dadak, FAIE (PL)</w:t>
      </w:r>
    </w:p>
    <w:p w14:paraId="7731317C" w14:textId="1F61BD1E" w:rsidR="00B64068" w:rsidRPr="003B3365" w:rsidRDefault="00B64068" w:rsidP="00B64068">
      <w:pPr>
        <w:spacing w:before="120"/>
        <w:ind w:left="357"/>
      </w:pPr>
      <w:r w:rsidRPr="003B3365">
        <w:t xml:space="preserve">Jan Pirnat, JSKD (SI) </w:t>
      </w:r>
    </w:p>
    <w:p w14:paraId="2A701C2F" w14:textId="02D66D71" w:rsidR="00B64068" w:rsidRPr="00A65774" w:rsidRDefault="00B64068" w:rsidP="00B64068">
      <w:pPr>
        <w:ind w:left="357"/>
        <w:rPr>
          <w:lang w:val="nb-NO"/>
        </w:rPr>
      </w:pPr>
      <w:r w:rsidRPr="00A65774">
        <w:rPr>
          <w:lang w:val="nb-NO"/>
        </w:rPr>
        <w:t xml:space="preserve">David Krasevec, JSKD (SI) </w:t>
      </w:r>
    </w:p>
    <w:p w14:paraId="70F767E8" w14:textId="46B3DC22" w:rsidR="00F22892" w:rsidRPr="003B3365" w:rsidRDefault="00F22892" w:rsidP="00B64068">
      <w:pPr>
        <w:tabs>
          <w:tab w:val="left" w:pos="3969"/>
        </w:tabs>
        <w:ind w:left="357"/>
        <w:rPr>
          <w:lang w:val="de-AT"/>
        </w:rPr>
      </w:pPr>
      <w:r w:rsidRPr="00A65774">
        <w:rPr>
          <w:lang w:val="nb-NO"/>
        </w:rPr>
        <w:t>Marjeta Turk, JSKD (SI)</w:t>
      </w:r>
    </w:p>
    <w:p w14:paraId="72BC0210" w14:textId="77777777" w:rsidR="00C11B36" w:rsidRPr="003B3365" w:rsidRDefault="00C11B36" w:rsidP="00C11B36">
      <w:pPr>
        <w:tabs>
          <w:tab w:val="left" w:pos="1701"/>
          <w:tab w:val="left" w:pos="3402"/>
          <w:tab w:val="left" w:pos="3969"/>
        </w:tabs>
        <w:spacing w:before="120"/>
        <w:ind w:left="357"/>
        <w:rPr>
          <w:lang w:val="de-DE"/>
        </w:rPr>
      </w:pPr>
      <w:r w:rsidRPr="003B3365">
        <w:rPr>
          <w:lang w:val="de-DE"/>
        </w:rPr>
        <w:t>Bente von Schindel, KSD (DK)</w:t>
      </w:r>
      <w:r w:rsidRPr="003B3365">
        <w:rPr>
          <w:lang w:val="de-DE"/>
        </w:rPr>
        <w:tab/>
      </w:r>
      <w:r w:rsidRPr="003B3365">
        <w:rPr>
          <w:lang w:val="de-DE"/>
        </w:rPr>
        <w:tab/>
      </w:r>
    </w:p>
    <w:p w14:paraId="31A81F57" w14:textId="77777777" w:rsidR="00C11B36" w:rsidRPr="00C47649" w:rsidRDefault="00C11B36" w:rsidP="00C11B36">
      <w:pPr>
        <w:tabs>
          <w:tab w:val="left" w:pos="1701"/>
          <w:tab w:val="left" w:pos="3402"/>
          <w:tab w:val="left" w:pos="3969"/>
        </w:tabs>
        <w:ind w:left="357"/>
        <w:rPr>
          <w:lang w:val="de-AT"/>
        </w:rPr>
      </w:pPr>
      <w:r w:rsidRPr="00C47649">
        <w:rPr>
          <w:lang w:val="de-AT"/>
        </w:rPr>
        <w:t>Hans Jørgen Vodsgaard, Interfolk (DK)</w:t>
      </w:r>
      <w:r w:rsidRPr="00C47649">
        <w:rPr>
          <w:lang w:val="de-AT"/>
        </w:rPr>
        <w:tab/>
      </w:r>
      <w:r w:rsidRPr="00C47649">
        <w:rPr>
          <w:lang w:val="de-AT"/>
        </w:rPr>
        <w:tab/>
      </w:r>
    </w:p>
    <w:bookmarkEnd w:id="2"/>
    <w:p w14:paraId="5E5A364D" w14:textId="7B240814" w:rsidR="00F22892" w:rsidRPr="00424EE2" w:rsidRDefault="00F22892" w:rsidP="00C11B36">
      <w:pPr>
        <w:tabs>
          <w:tab w:val="left" w:pos="3969"/>
        </w:tabs>
        <w:spacing w:before="120"/>
        <w:ind w:left="357"/>
      </w:pPr>
      <w:r w:rsidRPr="003B3365">
        <w:t>In all 1</w:t>
      </w:r>
      <w:r w:rsidR="00810BF6" w:rsidRPr="003B3365">
        <w:t>2</w:t>
      </w:r>
      <w:r w:rsidRPr="003B3365">
        <w:t xml:space="preserve"> (can be divided in 3 groups of 4 persons)</w:t>
      </w:r>
      <w:r w:rsidRPr="00424EE2">
        <w:t xml:space="preserve"> </w:t>
      </w:r>
    </w:p>
    <w:p w14:paraId="4E6CC28F" w14:textId="5EA57F5E" w:rsidR="00384C84" w:rsidRPr="0020612E" w:rsidRDefault="00333950" w:rsidP="00384C84">
      <w:pPr>
        <w:spacing w:before="480" w:line="276" w:lineRule="auto"/>
        <w:rPr>
          <w:rStyle w:val="Overskrift2Tegn"/>
          <w:rFonts w:eastAsia="Calibri"/>
          <w:b w:val="0"/>
        </w:rPr>
      </w:pPr>
      <w:bookmarkStart w:id="3" w:name="_Toc62309153"/>
      <w:bookmarkStart w:id="4" w:name="_Toc63545028"/>
      <w:bookmarkStart w:id="5" w:name="_Hlk59022235"/>
      <w:r>
        <w:rPr>
          <w:rStyle w:val="Overskrift2Tegn"/>
          <w:rFonts w:eastAsia="Calibri"/>
        </w:rPr>
        <w:t xml:space="preserve">Topics </w:t>
      </w:r>
      <w:r w:rsidR="00384C84">
        <w:rPr>
          <w:rStyle w:val="Overskrift2Tegn"/>
          <w:rFonts w:eastAsia="Calibri"/>
        </w:rPr>
        <w:t xml:space="preserve">of this </w:t>
      </w:r>
      <w:r>
        <w:rPr>
          <w:rStyle w:val="Overskrift2Tegn"/>
          <w:rFonts w:eastAsia="Calibri"/>
        </w:rPr>
        <w:t>zoom partner</w:t>
      </w:r>
      <w:r w:rsidR="00384C84">
        <w:rPr>
          <w:rStyle w:val="Overskrift2Tegn"/>
          <w:rFonts w:eastAsia="Calibri"/>
        </w:rPr>
        <w:t xml:space="preserve"> meeting</w:t>
      </w:r>
      <w:bookmarkEnd w:id="3"/>
      <w:bookmarkEnd w:id="4"/>
    </w:p>
    <w:p w14:paraId="295672D7" w14:textId="2535D3A1" w:rsidR="00E37571" w:rsidRDefault="0009557E" w:rsidP="00D86408">
      <w:pPr>
        <w:pStyle w:val="hjvpunkt1"/>
        <w:numPr>
          <w:ilvl w:val="0"/>
          <w:numId w:val="10"/>
        </w:numPr>
        <w:spacing w:before="120" w:line="276" w:lineRule="auto"/>
        <w:ind w:left="714" w:hanging="357"/>
      </w:pPr>
      <w:r>
        <w:t xml:space="preserve">O1, </w:t>
      </w:r>
      <w:r w:rsidR="00D33B36">
        <w:t xml:space="preserve">conclude baseline survey, </w:t>
      </w:r>
      <w:r>
        <w:t xml:space="preserve">Oct – March 2021 </w:t>
      </w:r>
    </w:p>
    <w:p w14:paraId="1B8B3C3E" w14:textId="1338E411" w:rsidR="00BA18C2" w:rsidRDefault="00D33B36" w:rsidP="00E37571">
      <w:pPr>
        <w:pStyle w:val="hjvpunkt1"/>
        <w:numPr>
          <w:ilvl w:val="0"/>
          <w:numId w:val="0"/>
        </w:numPr>
        <w:spacing w:line="276" w:lineRule="auto"/>
        <w:ind w:left="714"/>
      </w:pPr>
      <w:r>
        <w:t>S</w:t>
      </w:r>
      <w:r w:rsidR="00F4321F">
        <w:t>ummarise</w:t>
      </w:r>
      <w:r w:rsidR="00BA18C2">
        <w:t xml:space="preserve"> the baseline surveys, </w:t>
      </w:r>
      <w:r w:rsidR="00F4321F">
        <w:t xml:space="preserve">provide </w:t>
      </w:r>
      <w:r w:rsidR="00BA18C2">
        <w:t>recommendations for the subsequent design of the Benchmark Tool</w:t>
      </w:r>
      <w:r w:rsidR="00F4321F">
        <w:t>, and give feeds for the final Baseline Report</w:t>
      </w:r>
      <w:r w:rsidR="00E37571">
        <w:t>.</w:t>
      </w:r>
    </w:p>
    <w:p w14:paraId="69434F68" w14:textId="78B2EE1B" w:rsidR="00E37571" w:rsidRDefault="00E37571" w:rsidP="00E37571">
      <w:pPr>
        <w:pStyle w:val="hjvpunkt1"/>
        <w:numPr>
          <w:ilvl w:val="0"/>
          <w:numId w:val="0"/>
        </w:numPr>
        <w:spacing w:line="276" w:lineRule="auto"/>
        <w:ind w:left="714"/>
      </w:pPr>
      <w:r>
        <w:t>Lead partners: Interfolk and E</w:t>
      </w:r>
      <w:r w:rsidR="009A0E02">
        <w:t>DUCULT</w:t>
      </w:r>
    </w:p>
    <w:p w14:paraId="531D84A3" w14:textId="78EFBC2E" w:rsidR="00E37571" w:rsidRDefault="0009557E" w:rsidP="00D86408">
      <w:pPr>
        <w:pStyle w:val="hjvpunkt1"/>
        <w:numPr>
          <w:ilvl w:val="0"/>
          <w:numId w:val="10"/>
        </w:numPr>
        <w:spacing w:before="120" w:line="276" w:lineRule="auto"/>
        <w:ind w:left="714" w:hanging="357"/>
      </w:pPr>
      <w:r>
        <w:t xml:space="preserve">O2a, </w:t>
      </w:r>
      <w:r w:rsidR="00D33B36">
        <w:t xml:space="preserve">design BT, </w:t>
      </w:r>
      <w:r>
        <w:t xml:space="preserve">Feb – June 2021 </w:t>
      </w:r>
    </w:p>
    <w:p w14:paraId="557172BD" w14:textId="53816409" w:rsidR="0009557E" w:rsidRDefault="00D33B36" w:rsidP="00E37571">
      <w:pPr>
        <w:pStyle w:val="hjvpunkt1"/>
        <w:numPr>
          <w:ilvl w:val="0"/>
          <w:numId w:val="0"/>
        </w:numPr>
        <w:spacing w:line="276" w:lineRule="auto"/>
        <w:ind w:left="714"/>
      </w:pPr>
      <w:r>
        <w:lastRenderedPageBreak/>
        <w:t>D</w:t>
      </w:r>
      <w:r w:rsidR="0009557E">
        <w:t xml:space="preserve">iscuss the design of the Benchmark Tool and clarify the methodological approach </w:t>
      </w:r>
      <w:r w:rsidR="00266CEB">
        <w:t xml:space="preserve">as well as the pilot course programme </w:t>
      </w:r>
      <w:r w:rsidR="0009557E">
        <w:t>(the task plan was decided by written procedure, 23</w:t>
      </w:r>
      <w:r w:rsidR="0009557E" w:rsidRPr="0009557E">
        <w:rPr>
          <w:vertAlign w:val="superscript"/>
        </w:rPr>
        <w:t>rd</w:t>
      </w:r>
      <w:r w:rsidR="0009557E">
        <w:t xml:space="preserve"> February).</w:t>
      </w:r>
    </w:p>
    <w:p w14:paraId="649AD908" w14:textId="16069E73" w:rsidR="00E37571" w:rsidRDefault="00E37571" w:rsidP="00E37571">
      <w:pPr>
        <w:pStyle w:val="hjvpunkt1"/>
        <w:numPr>
          <w:ilvl w:val="0"/>
          <w:numId w:val="0"/>
        </w:numPr>
        <w:spacing w:line="276" w:lineRule="auto"/>
        <w:ind w:left="714"/>
      </w:pPr>
      <w:r>
        <w:t>Lead partner of O2a: E</w:t>
      </w:r>
      <w:r w:rsidR="009A0E02">
        <w:t>DUCULT</w:t>
      </w:r>
      <w:r>
        <w:t xml:space="preserve"> </w:t>
      </w:r>
      <w:r w:rsidR="00333950">
        <w:t>(and Interfolk, O2b and JSKD, O2c)</w:t>
      </w:r>
    </w:p>
    <w:p w14:paraId="07523F63" w14:textId="58A9E666" w:rsidR="00E37571" w:rsidRDefault="0009557E" w:rsidP="00D86408">
      <w:pPr>
        <w:pStyle w:val="hjvpunkt1"/>
        <w:numPr>
          <w:ilvl w:val="0"/>
          <w:numId w:val="10"/>
        </w:numPr>
        <w:spacing w:before="120" w:line="276" w:lineRule="auto"/>
        <w:ind w:left="714" w:hanging="357"/>
      </w:pPr>
      <w:r>
        <w:t xml:space="preserve">O3a, </w:t>
      </w:r>
      <w:r w:rsidR="00D33B36">
        <w:t xml:space="preserve">develop PM, </w:t>
      </w:r>
      <w:r>
        <w:rPr>
          <w:rFonts w:asciiTheme="minorHAnsi" w:hAnsiTheme="minorHAnsi" w:cstheme="minorBidi"/>
        </w:rPr>
        <w:t>May – Oct 2021</w:t>
      </w:r>
    </w:p>
    <w:p w14:paraId="04C44EA1" w14:textId="068E1171" w:rsidR="00E37571" w:rsidRDefault="00D33B36" w:rsidP="00E37571">
      <w:pPr>
        <w:pStyle w:val="hjvpunkt1"/>
        <w:numPr>
          <w:ilvl w:val="0"/>
          <w:numId w:val="0"/>
        </w:numPr>
        <w:spacing w:line="276" w:lineRule="auto"/>
        <w:ind w:left="714"/>
      </w:pPr>
      <w:r>
        <w:t>D</w:t>
      </w:r>
      <w:r w:rsidR="0009557E">
        <w:t>iscuss the approach and plan for designing the Practice Methods</w:t>
      </w:r>
      <w:r w:rsidR="00E37571">
        <w:t xml:space="preserve">. </w:t>
      </w:r>
    </w:p>
    <w:p w14:paraId="3D70C29D" w14:textId="0909781E" w:rsidR="00384C84" w:rsidRDefault="00E37571" w:rsidP="00E37571">
      <w:pPr>
        <w:pStyle w:val="hjvpunkt1"/>
        <w:numPr>
          <w:ilvl w:val="0"/>
          <w:numId w:val="0"/>
        </w:numPr>
        <w:spacing w:line="276" w:lineRule="auto"/>
        <w:ind w:left="714"/>
      </w:pPr>
      <w:r>
        <w:t xml:space="preserve">Lead partner: </w:t>
      </w:r>
      <w:r w:rsidR="00333950">
        <w:t>VAN (and FAIE</w:t>
      </w:r>
      <w:r w:rsidR="009A0E02">
        <w:t>,</w:t>
      </w:r>
      <w:r w:rsidR="00333950">
        <w:t xml:space="preserve"> O3b and KSD, O3c)</w:t>
      </w:r>
    </w:p>
    <w:p w14:paraId="0B951BBB" w14:textId="0FD39CEB" w:rsidR="008F6C80" w:rsidRDefault="008F6C80" w:rsidP="00D86408">
      <w:pPr>
        <w:pStyle w:val="hjvpunkt1"/>
        <w:numPr>
          <w:ilvl w:val="0"/>
          <w:numId w:val="12"/>
        </w:numPr>
        <w:spacing w:before="120" w:line="276" w:lineRule="auto"/>
      </w:pPr>
      <w:r w:rsidRPr="00C67921">
        <w:t xml:space="preserve">P3, </w:t>
      </w:r>
      <w:r w:rsidR="00C67921">
        <w:t xml:space="preserve">plan </w:t>
      </w:r>
      <w:r w:rsidRPr="00C67921">
        <w:t>two</w:t>
      </w:r>
      <w:r>
        <w:t xml:space="preserve"> trilateral meetings in Dublin and Bielsko-Biala, June 2021</w:t>
      </w:r>
      <w:r w:rsidR="002A2769">
        <w:t xml:space="preserve">, part of O3a </w:t>
      </w:r>
    </w:p>
    <w:p w14:paraId="72558CC1" w14:textId="0EAF05B2" w:rsidR="008F6C80" w:rsidRPr="00C45C16" w:rsidRDefault="008F6C80" w:rsidP="008F6C80">
      <w:pPr>
        <w:pStyle w:val="hjvpunkt1"/>
        <w:numPr>
          <w:ilvl w:val="0"/>
          <w:numId w:val="0"/>
        </w:numPr>
        <w:spacing w:line="276" w:lineRule="auto"/>
        <w:ind w:left="717"/>
      </w:pPr>
      <w:r>
        <w:rPr>
          <w:rFonts w:asciiTheme="minorHAnsi" w:hAnsiTheme="minorHAnsi" w:cstheme="minorBidi"/>
        </w:rPr>
        <w:t>Clarify the frame, objectives, and content as well as the reporting and evaluation form</w:t>
      </w:r>
      <w:r w:rsidR="009A0E02">
        <w:rPr>
          <w:rFonts w:asciiTheme="minorHAnsi" w:hAnsiTheme="minorHAnsi" w:cstheme="minorBidi"/>
        </w:rPr>
        <w:t>.</w:t>
      </w:r>
    </w:p>
    <w:p w14:paraId="5705AE50" w14:textId="13CF0EBB" w:rsidR="008F6C80" w:rsidRDefault="008F6C80" w:rsidP="008F6C80">
      <w:pPr>
        <w:pStyle w:val="hjvpunkt1"/>
        <w:numPr>
          <w:ilvl w:val="0"/>
          <w:numId w:val="0"/>
        </w:numPr>
        <w:spacing w:line="276" w:lineRule="auto"/>
        <w:ind w:left="717"/>
      </w:pPr>
      <w:r>
        <w:rPr>
          <w:rFonts w:asciiTheme="minorHAnsi" w:hAnsiTheme="minorHAnsi" w:cstheme="minorBidi"/>
        </w:rPr>
        <w:t>Hosts are</w:t>
      </w:r>
      <w:r w:rsidR="009A0E02">
        <w:rPr>
          <w:rFonts w:asciiTheme="minorHAnsi" w:hAnsiTheme="minorHAnsi" w:cstheme="minorBidi"/>
        </w:rPr>
        <w:t>:</w:t>
      </w:r>
      <w:r>
        <w:rPr>
          <w:rFonts w:asciiTheme="minorHAnsi" w:hAnsiTheme="minorHAnsi" w:cstheme="minorBidi"/>
        </w:rPr>
        <w:t xml:space="preserve"> VCC and FAIE </w:t>
      </w:r>
    </w:p>
    <w:p w14:paraId="43B8979C" w14:textId="59FBD78A" w:rsidR="00333950" w:rsidRDefault="00333950" w:rsidP="00D86408">
      <w:pPr>
        <w:pStyle w:val="hjvpunkt1"/>
        <w:numPr>
          <w:ilvl w:val="0"/>
          <w:numId w:val="10"/>
        </w:numPr>
        <w:spacing w:before="120" w:line="276" w:lineRule="auto"/>
        <w:ind w:left="714" w:hanging="357"/>
      </w:pPr>
      <w:r>
        <w:t xml:space="preserve">M2a, </w:t>
      </w:r>
      <w:r w:rsidR="00D33B36">
        <w:t xml:space="preserve">website, </w:t>
      </w:r>
      <w:r>
        <w:t xml:space="preserve">whole period </w:t>
      </w:r>
    </w:p>
    <w:p w14:paraId="17B91C9C" w14:textId="0881E488" w:rsidR="00333950" w:rsidRDefault="00D33B36" w:rsidP="00333950">
      <w:pPr>
        <w:pStyle w:val="hjvpunkt1"/>
        <w:numPr>
          <w:ilvl w:val="0"/>
          <w:numId w:val="0"/>
        </w:numPr>
        <w:spacing w:line="276" w:lineRule="auto"/>
        <w:ind w:left="714"/>
      </w:pPr>
      <w:r>
        <w:t>D</w:t>
      </w:r>
      <w:r w:rsidR="00333950">
        <w:t xml:space="preserve">iscuss and refine the website and related social media </w:t>
      </w:r>
    </w:p>
    <w:p w14:paraId="00D25BDA" w14:textId="057F484E" w:rsidR="00333950" w:rsidRDefault="00333950" w:rsidP="00333950">
      <w:pPr>
        <w:pStyle w:val="hjvpunkt1"/>
        <w:numPr>
          <w:ilvl w:val="0"/>
          <w:numId w:val="0"/>
        </w:numPr>
        <w:spacing w:line="276" w:lineRule="auto"/>
        <w:ind w:left="714"/>
      </w:pPr>
      <w:r>
        <w:t xml:space="preserve">Lead partner: VAN </w:t>
      </w:r>
    </w:p>
    <w:p w14:paraId="7F0590AE" w14:textId="2796D991" w:rsidR="00333950" w:rsidRDefault="00D33B36" w:rsidP="00D86408">
      <w:pPr>
        <w:pStyle w:val="hjvpunkt1"/>
        <w:numPr>
          <w:ilvl w:val="0"/>
          <w:numId w:val="11"/>
        </w:numPr>
        <w:spacing w:before="120" w:line="276" w:lineRule="auto"/>
      </w:pPr>
      <w:r>
        <w:t xml:space="preserve">M2b, dissemination, whole period </w:t>
      </w:r>
    </w:p>
    <w:p w14:paraId="61255D73" w14:textId="6A120717" w:rsidR="00D33B36" w:rsidRDefault="00D33B36" w:rsidP="00D33B36">
      <w:pPr>
        <w:pStyle w:val="hjvpunkt1"/>
        <w:numPr>
          <w:ilvl w:val="0"/>
          <w:numId w:val="0"/>
        </w:numPr>
        <w:spacing w:line="276" w:lineRule="auto"/>
        <w:ind w:left="717"/>
      </w:pPr>
      <w:r>
        <w:t>Discus the dissemination activities and reporting, evaluate the 1</w:t>
      </w:r>
      <w:r w:rsidRPr="00D33B36">
        <w:rPr>
          <w:vertAlign w:val="superscript"/>
        </w:rPr>
        <w:t>st</w:t>
      </w:r>
      <w:r>
        <w:t xml:space="preserve"> period and outline the s2nd period.</w:t>
      </w:r>
    </w:p>
    <w:p w14:paraId="50A6EEB9" w14:textId="6939937A" w:rsidR="00D33B36" w:rsidRDefault="00D33B36" w:rsidP="00D33B36">
      <w:pPr>
        <w:pStyle w:val="hjvpunkt1"/>
        <w:numPr>
          <w:ilvl w:val="0"/>
          <w:numId w:val="0"/>
        </w:numPr>
        <w:spacing w:line="276" w:lineRule="auto"/>
        <w:ind w:left="717"/>
      </w:pPr>
      <w:r>
        <w:t xml:space="preserve">Lead partner: Interfolk (and VAN) </w:t>
      </w:r>
    </w:p>
    <w:p w14:paraId="452CA343" w14:textId="40E4B3C3" w:rsidR="00D33B36" w:rsidRDefault="008F6C80" w:rsidP="00D86408">
      <w:pPr>
        <w:pStyle w:val="hjvpunkt1"/>
        <w:numPr>
          <w:ilvl w:val="0"/>
          <w:numId w:val="12"/>
        </w:numPr>
        <w:spacing w:before="120" w:line="276" w:lineRule="auto"/>
      </w:pPr>
      <w:r>
        <w:t>Px, zoom meetings fo</w:t>
      </w:r>
      <w:r w:rsidR="00B210BF">
        <w:t>r</w:t>
      </w:r>
      <w:r>
        <w:t xml:space="preserve"> whole team and/or lead partner groups. </w:t>
      </w:r>
    </w:p>
    <w:p w14:paraId="20D107EC" w14:textId="1BEB6F4D" w:rsidR="00B210BF" w:rsidRDefault="00B210BF" w:rsidP="00B210BF">
      <w:pPr>
        <w:pStyle w:val="hjvpunkt1"/>
        <w:numPr>
          <w:ilvl w:val="0"/>
          <w:numId w:val="0"/>
        </w:numPr>
        <w:spacing w:line="276" w:lineRule="auto"/>
        <w:ind w:left="717"/>
      </w:pPr>
      <w:r>
        <w:t>Decide possible next zoom meetings before the trilateral meetings in June.</w:t>
      </w:r>
    </w:p>
    <w:bookmarkEnd w:id="5"/>
    <w:p w14:paraId="15FB8EB9" w14:textId="4547AB87" w:rsidR="00BC2346" w:rsidRPr="00B210BF" w:rsidRDefault="00B210BF" w:rsidP="00D86408">
      <w:pPr>
        <w:pStyle w:val="Listeafsnit"/>
        <w:numPr>
          <w:ilvl w:val="0"/>
          <w:numId w:val="12"/>
        </w:numPr>
        <w:spacing w:before="120"/>
        <w:jc w:val="both"/>
      </w:pPr>
      <w:r w:rsidRPr="00B210BF">
        <w:t xml:space="preserve">M3, evaluation, whole period </w:t>
      </w:r>
    </w:p>
    <w:p w14:paraId="7F097C6F" w14:textId="1BE1CECF" w:rsidR="0036308E" w:rsidRPr="00B210BF" w:rsidRDefault="00B210BF" w:rsidP="00B210BF">
      <w:pPr>
        <w:ind w:left="714"/>
      </w:pPr>
      <w:r w:rsidRPr="00B210BF">
        <w:t xml:space="preserve">Evaluation of the </w:t>
      </w:r>
      <w:r>
        <w:t>preceding phase and the virtual partner meeting</w:t>
      </w:r>
    </w:p>
    <w:p w14:paraId="22E4D8BA" w14:textId="0B02BC54" w:rsidR="00B210BF" w:rsidRPr="00B210BF" w:rsidRDefault="00B210BF" w:rsidP="00B210BF">
      <w:pPr>
        <w:ind w:left="714"/>
      </w:pPr>
      <w:r w:rsidRPr="00B210BF">
        <w:t>Lead partner: E</w:t>
      </w:r>
      <w:r w:rsidR="009A0E02">
        <w:t>DUCULT</w:t>
      </w:r>
    </w:p>
    <w:p w14:paraId="2865F5C5" w14:textId="77777777" w:rsidR="00B210BF" w:rsidRDefault="00B210BF" w:rsidP="00B210BF">
      <w:pPr>
        <w:tabs>
          <w:tab w:val="clear" w:pos="357"/>
          <w:tab w:val="clear" w:pos="714"/>
          <w:tab w:val="clear" w:pos="1072"/>
        </w:tabs>
        <w:ind w:left="717"/>
        <w:jc w:val="both"/>
        <w:rPr>
          <w:rStyle w:val="Overskrift2Tegn"/>
          <w:rFonts w:eastAsia="Calibri"/>
          <w:b w:val="0"/>
          <w:bCs w:val="0"/>
          <w:lang w:eastAsia="da-DK"/>
        </w:rPr>
      </w:pPr>
    </w:p>
    <w:p w14:paraId="1864426A" w14:textId="77777777" w:rsidR="00B210BF" w:rsidRDefault="00B210BF">
      <w:pPr>
        <w:tabs>
          <w:tab w:val="clear" w:pos="357"/>
          <w:tab w:val="clear" w:pos="714"/>
          <w:tab w:val="clear" w:pos="1072"/>
        </w:tabs>
        <w:rPr>
          <w:rStyle w:val="Overskrift2Tegn"/>
          <w:rFonts w:eastAsia="Calibri"/>
          <w:b w:val="0"/>
          <w:bCs w:val="0"/>
          <w:sz w:val="32"/>
          <w:szCs w:val="32"/>
          <w:lang w:eastAsia="da-DK"/>
        </w:rPr>
      </w:pPr>
      <w:r>
        <w:rPr>
          <w:rStyle w:val="Overskrift2Tegn"/>
          <w:rFonts w:eastAsia="Calibri"/>
          <w:sz w:val="32"/>
          <w:szCs w:val="32"/>
        </w:rPr>
        <w:br w:type="page"/>
      </w:r>
    </w:p>
    <w:p w14:paraId="22DD9EE8" w14:textId="4C721AF1" w:rsidR="00E40336" w:rsidRPr="00B210BF" w:rsidRDefault="000C6A02" w:rsidP="003E6055">
      <w:pPr>
        <w:pStyle w:val="Overskrift2"/>
        <w:rPr>
          <w:sz w:val="32"/>
          <w:szCs w:val="32"/>
        </w:rPr>
      </w:pPr>
      <w:bookmarkStart w:id="6" w:name="_Toc63545029"/>
      <w:r>
        <w:rPr>
          <w:sz w:val="32"/>
          <w:szCs w:val="32"/>
        </w:rPr>
        <w:lastRenderedPageBreak/>
        <w:t>Minutes</w:t>
      </w:r>
      <w:r w:rsidR="00E40336" w:rsidRPr="00B210BF">
        <w:rPr>
          <w:sz w:val="32"/>
          <w:szCs w:val="32"/>
        </w:rPr>
        <w:t xml:space="preserve"> of the meeti</w:t>
      </w:r>
      <w:r w:rsidR="00816E45" w:rsidRPr="00B210BF">
        <w:rPr>
          <w:sz w:val="32"/>
          <w:szCs w:val="32"/>
        </w:rPr>
        <w:t>ng</w:t>
      </w:r>
      <w:bookmarkEnd w:id="6"/>
    </w:p>
    <w:p w14:paraId="6E788134" w14:textId="77777777" w:rsidR="003B4765" w:rsidRPr="003B4765" w:rsidRDefault="003B4765" w:rsidP="003B4765">
      <w:pPr>
        <w:rPr>
          <w:lang w:eastAsia="da-DK"/>
        </w:rPr>
      </w:pPr>
    </w:p>
    <w:p w14:paraId="2B25F00B" w14:textId="280E84C9" w:rsidR="00E40336" w:rsidRPr="00CD32C2" w:rsidRDefault="00AC27D6" w:rsidP="008C1391">
      <w:pPr>
        <w:pStyle w:val="Overskrift3"/>
        <w:spacing w:line="276" w:lineRule="auto"/>
      </w:pPr>
      <w:bookmarkStart w:id="7" w:name="_Toc63545030"/>
      <w:r>
        <w:t>TUES</w:t>
      </w:r>
      <w:r w:rsidR="00810BF6">
        <w:t xml:space="preserve">DAY, </w:t>
      </w:r>
      <w:r w:rsidR="00321729">
        <w:t>9</w:t>
      </w:r>
      <w:r w:rsidR="00810BF6" w:rsidRPr="00810BF6">
        <w:rPr>
          <w:vertAlign w:val="superscript"/>
        </w:rPr>
        <w:t>TH</w:t>
      </w:r>
      <w:r w:rsidR="00810BF6">
        <w:t xml:space="preserve"> OF MARCH</w:t>
      </w:r>
      <w:r w:rsidR="003A779C">
        <w:t>:</w:t>
      </w:r>
      <w:r w:rsidR="00810BF6">
        <w:t xml:space="preserve"> </w:t>
      </w:r>
      <w:r w:rsidR="00321729">
        <w:t>9</w:t>
      </w:r>
      <w:r w:rsidR="007912CD">
        <w:t>:</w:t>
      </w:r>
      <w:r w:rsidR="00415497">
        <w:t>3</w:t>
      </w:r>
      <w:r w:rsidR="007912CD">
        <w:t>0</w:t>
      </w:r>
      <w:r w:rsidR="00187CB0">
        <w:t xml:space="preserve"> – 1</w:t>
      </w:r>
      <w:r w:rsidR="00321729">
        <w:t>4</w:t>
      </w:r>
      <w:r w:rsidR="00187CB0">
        <w:t>:</w:t>
      </w:r>
      <w:r w:rsidR="00F6727E">
        <w:t>3</w:t>
      </w:r>
      <w:r w:rsidR="00187CB0">
        <w:t>0</w:t>
      </w:r>
      <w:bookmarkEnd w:id="7"/>
    </w:p>
    <w:p w14:paraId="69768D97" w14:textId="77A644DF" w:rsidR="008E77A2" w:rsidRPr="009D65AF" w:rsidRDefault="00E40336" w:rsidP="008C1391">
      <w:pPr>
        <w:spacing w:before="240" w:line="276" w:lineRule="auto"/>
        <w:rPr>
          <w:b/>
          <w:bCs/>
        </w:rPr>
      </w:pPr>
      <w:r w:rsidRPr="009D65AF">
        <w:rPr>
          <w:b/>
          <w:bCs/>
        </w:rPr>
        <w:t xml:space="preserve">1. </w:t>
      </w:r>
      <w:r w:rsidRPr="009D65AF">
        <w:rPr>
          <w:b/>
          <w:bCs/>
        </w:rPr>
        <w:tab/>
      </w:r>
      <w:r w:rsidR="008E77A2" w:rsidRPr="009D65AF">
        <w:rPr>
          <w:b/>
          <w:bCs/>
        </w:rPr>
        <w:t>Formalities</w:t>
      </w:r>
      <w:r w:rsidR="004D0BBD" w:rsidRPr="009D65AF">
        <w:rPr>
          <w:b/>
          <w:bCs/>
        </w:rPr>
        <w:t xml:space="preserve"> </w:t>
      </w:r>
    </w:p>
    <w:p w14:paraId="6821431D" w14:textId="77777777" w:rsidR="000C6A02" w:rsidRDefault="000C6A02" w:rsidP="000C6A02">
      <w:pPr>
        <w:spacing w:line="276" w:lineRule="auto"/>
      </w:pPr>
      <w:r>
        <w:t xml:space="preserve">Participants: </w:t>
      </w:r>
    </w:p>
    <w:p w14:paraId="7373D3FF" w14:textId="30A29455" w:rsidR="000C6A02" w:rsidRDefault="000C6A02" w:rsidP="00D86408">
      <w:pPr>
        <w:pStyle w:val="Listeafsnit"/>
        <w:numPr>
          <w:ilvl w:val="0"/>
          <w:numId w:val="16"/>
        </w:numPr>
        <w:spacing w:line="276" w:lineRule="auto"/>
      </w:pPr>
      <w:r>
        <w:t>Aron Weigl, EDUCULT (AT)</w:t>
      </w:r>
      <w:r>
        <w:tab/>
      </w:r>
    </w:p>
    <w:p w14:paraId="3D98C6B0" w14:textId="77777777" w:rsidR="000C6A02" w:rsidRDefault="000C6A02" w:rsidP="00D86408">
      <w:pPr>
        <w:pStyle w:val="Listeafsnit"/>
        <w:numPr>
          <w:ilvl w:val="0"/>
          <w:numId w:val="16"/>
        </w:numPr>
        <w:spacing w:line="276" w:lineRule="auto"/>
      </w:pPr>
      <w:r>
        <w:t>Angela Wieser, EDUCULT (AT)</w:t>
      </w:r>
    </w:p>
    <w:p w14:paraId="290B1AE4" w14:textId="77777777" w:rsidR="000C6A02" w:rsidRDefault="000C6A02" w:rsidP="00D86408">
      <w:pPr>
        <w:pStyle w:val="Listeafsnit"/>
        <w:numPr>
          <w:ilvl w:val="0"/>
          <w:numId w:val="16"/>
        </w:numPr>
        <w:spacing w:line="276" w:lineRule="auto"/>
      </w:pPr>
      <w:r>
        <w:t>Oliver Löscher, EDUCULT (AT)</w:t>
      </w:r>
    </w:p>
    <w:p w14:paraId="2A136536" w14:textId="77777777" w:rsidR="000C6A02" w:rsidRDefault="000C6A02" w:rsidP="00D86408">
      <w:pPr>
        <w:pStyle w:val="Listeafsnit"/>
        <w:numPr>
          <w:ilvl w:val="0"/>
          <w:numId w:val="16"/>
        </w:numPr>
        <w:spacing w:line="276" w:lineRule="auto"/>
      </w:pPr>
      <w:r>
        <w:t>Damien McGlynn, VAN (IE)</w:t>
      </w:r>
    </w:p>
    <w:p w14:paraId="4037979D" w14:textId="77777777" w:rsidR="000C6A02" w:rsidRDefault="000C6A02" w:rsidP="00D86408">
      <w:pPr>
        <w:pStyle w:val="Listeafsnit"/>
        <w:numPr>
          <w:ilvl w:val="0"/>
          <w:numId w:val="16"/>
        </w:numPr>
        <w:spacing w:line="276" w:lineRule="auto"/>
      </w:pPr>
      <w:r>
        <w:t>Agnieszka Dadak, FAIE (PL)</w:t>
      </w:r>
      <w:r>
        <w:tab/>
      </w:r>
      <w:r>
        <w:tab/>
        <w:t xml:space="preserve"> </w:t>
      </w:r>
    </w:p>
    <w:p w14:paraId="2FC025B2" w14:textId="77777777" w:rsidR="000C6A02" w:rsidRDefault="000C6A02" w:rsidP="00D86408">
      <w:pPr>
        <w:pStyle w:val="Listeafsnit"/>
        <w:numPr>
          <w:ilvl w:val="0"/>
          <w:numId w:val="16"/>
        </w:numPr>
        <w:spacing w:line="276" w:lineRule="auto"/>
      </w:pPr>
      <w:r>
        <w:t>Rafał Dadak, FAIE (PL)</w:t>
      </w:r>
    </w:p>
    <w:p w14:paraId="7972F853" w14:textId="77777777" w:rsidR="000C6A02" w:rsidRDefault="000C6A02" w:rsidP="00D86408">
      <w:pPr>
        <w:pStyle w:val="Listeafsnit"/>
        <w:numPr>
          <w:ilvl w:val="0"/>
          <w:numId w:val="16"/>
        </w:numPr>
        <w:spacing w:line="276" w:lineRule="auto"/>
      </w:pPr>
      <w:r>
        <w:t xml:space="preserve">Jan Pirnat, JSKD (SI) </w:t>
      </w:r>
    </w:p>
    <w:p w14:paraId="4AAD801D" w14:textId="77777777" w:rsidR="000C6A02" w:rsidRDefault="000C6A02" w:rsidP="00D86408">
      <w:pPr>
        <w:pStyle w:val="Listeafsnit"/>
        <w:numPr>
          <w:ilvl w:val="0"/>
          <w:numId w:val="16"/>
        </w:numPr>
        <w:spacing w:line="276" w:lineRule="auto"/>
      </w:pPr>
      <w:r>
        <w:t xml:space="preserve">David Krasevec, JSKD (SI) </w:t>
      </w:r>
    </w:p>
    <w:p w14:paraId="36662B39" w14:textId="77777777" w:rsidR="000C6A02" w:rsidRPr="00506C41" w:rsidRDefault="000C6A02" w:rsidP="00D86408">
      <w:pPr>
        <w:pStyle w:val="Listeafsnit"/>
        <w:numPr>
          <w:ilvl w:val="0"/>
          <w:numId w:val="16"/>
        </w:numPr>
        <w:spacing w:line="276" w:lineRule="auto"/>
        <w:rPr>
          <w:lang w:val="de-DE"/>
        </w:rPr>
      </w:pPr>
      <w:r w:rsidRPr="00506C41">
        <w:rPr>
          <w:lang w:val="de-DE"/>
        </w:rPr>
        <w:t>Bente von Schindel, KSD (DK)</w:t>
      </w:r>
      <w:r w:rsidRPr="00506C41">
        <w:rPr>
          <w:lang w:val="de-DE"/>
        </w:rPr>
        <w:tab/>
      </w:r>
      <w:r w:rsidRPr="00506C41">
        <w:rPr>
          <w:lang w:val="de-DE"/>
        </w:rPr>
        <w:tab/>
      </w:r>
    </w:p>
    <w:p w14:paraId="27619FB9" w14:textId="77777777" w:rsidR="000C6A02" w:rsidRPr="00506C41" w:rsidRDefault="000C6A02" w:rsidP="00D86408">
      <w:pPr>
        <w:pStyle w:val="Listeafsnit"/>
        <w:numPr>
          <w:ilvl w:val="0"/>
          <w:numId w:val="16"/>
        </w:numPr>
        <w:spacing w:line="276" w:lineRule="auto"/>
        <w:rPr>
          <w:lang w:val="de-DE"/>
        </w:rPr>
      </w:pPr>
      <w:r w:rsidRPr="00506C41">
        <w:rPr>
          <w:lang w:val="de-DE"/>
        </w:rPr>
        <w:t>Hans Jørgen Vodsgaard, Interfolk (DK)</w:t>
      </w:r>
    </w:p>
    <w:p w14:paraId="46CC91DD" w14:textId="3FD9F390" w:rsidR="00E40336" w:rsidRPr="00506C41" w:rsidRDefault="000C6A02" w:rsidP="000C6A02">
      <w:pPr>
        <w:pStyle w:val="Listeafsnit"/>
        <w:spacing w:line="276" w:lineRule="auto"/>
        <w:rPr>
          <w:lang w:val="de-DE"/>
        </w:rPr>
      </w:pPr>
      <w:r w:rsidRPr="00506C41">
        <w:rPr>
          <w:lang w:val="de-DE"/>
        </w:rPr>
        <w:tab/>
      </w:r>
      <w:r w:rsidRPr="00506C41">
        <w:rPr>
          <w:lang w:val="de-DE"/>
        </w:rPr>
        <w:tab/>
      </w:r>
    </w:p>
    <w:p w14:paraId="1CB846C5" w14:textId="0FAB4902" w:rsidR="000C6A02" w:rsidRDefault="00400EE0" w:rsidP="000C6A02">
      <w:pPr>
        <w:spacing w:line="276" w:lineRule="auto"/>
      </w:pPr>
      <w:r>
        <w:t>Moderator: Aron Weigl</w:t>
      </w:r>
    </w:p>
    <w:p w14:paraId="0B5C6F0E" w14:textId="391C8EDE" w:rsidR="00400EE0" w:rsidRDefault="00400EE0" w:rsidP="000C6A02">
      <w:pPr>
        <w:spacing w:line="276" w:lineRule="auto"/>
      </w:pPr>
      <w:r>
        <w:t>Reporter: Oliver Löscher</w:t>
      </w:r>
    </w:p>
    <w:p w14:paraId="17A1BCE2" w14:textId="77777777" w:rsidR="000C6A02" w:rsidRDefault="000C6A02" w:rsidP="000C6A02">
      <w:pPr>
        <w:spacing w:line="276" w:lineRule="auto"/>
      </w:pPr>
    </w:p>
    <w:p w14:paraId="3104AE1E" w14:textId="32D7E299" w:rsidR="00E40336" w:rsidRDefault="000C6A02" w:rsidP="008C1391">
      <w:pPr>
        <w:spacing w:line="276" w:lineRule="auto"/>
      </w:pPr>
      <w:r>
        <w:t>Agenda was approved by the partners.</w:t>
      </w:r>
    </w:p>
    <w:p w14:paraId="1F6487AF" w14:textId="6EB5F5F3" w:rsidR="006F3492" w:rsidRDefault="006F3492" w:rsidP="008C1391">
      <w:pPr>
        <w:spacing w:line="276" w:lineRule="auto"/>
      </w:pPr>
    </w:p>
    <w:p w14:paraId="55A96004" w14:textId="72256068" w:rsidR="006F3492" w:rsidRDefault="006F3492" w:rsidP="008C1391">
      <w:pPr>
        <w:spacing w:line="276" w:lineRule="auto"/>
      </w:pPr>
      <w:r>
        <w:t xml:space="preserve">The attendance </w:t>
      </w:r>
      <w:proofErr w:type="spellStart"/>
      <w:r>
        <w:t>ist</w:t>
      </w:r>
      <w:proofErr w:type="spellEnd"/>
      <w:r>
        <w:t xml:space="preserve"> was signed by each participant </w:t>
      </w:r>
      <w:r w:rsidR="00481795">
        <w:t>(all register at chat and we make screenshot of all participants</w:t>
      </w:r>
      <w:proofErr w:type="gramStart"/>
      <w:r w:rsidR="00481795">
        <w:t>).</w:t>
      </w:r>
      <w:r>
        <w:t>The</w:t>
      </w:r>
      <w:proofErr w:type="gramEnd"/>
      <w:r>
        <w:t xml:space="preserve"> screenshot was took by Oliver.</w:t>
      </w:r>
    </w:p>
    <w:p w14:paraId="099202FD" w14:textId="4D9EA6A0" w:rsidR="00424EE2" w:rsidRPr="009D65AF" w:rsidRDefault="00CB3D3A" w:rsidP="008C1391">
      <w:pPr>
        <w:spacing w:before="240" w:line="276" w:lineRule="auto"/>
        <w:rPr>
          <w:b/>
          <w:bCs/>
        </w:rPr>
      </w:pPr>
      <w:r w:rsidRPr="009D65AF">
        <w:rPr>
          <w:b/>
          <w:bCs/>
        </w:rPr>
        <w:t xml:space="preserve">2. </w:t>
      </w:r>
      <w:r w:rsidRPr="009D65AF">
        <w:rPr>
          <w:b/>
          <w:bCs/>
        </w:rPr>
        <w:tab/>
      </w:r>
      <w:r w:rsidR="00EC49B2">
        <w:rPr>
          <w:b/>
          <w:bCs/>
        </w:rPr>
        <w:t xml:space="preserve">Plenary session: </w:t>
      </w:r>
      <w:r w:rsidR="007912CD">
        <w:rPr>
          <w:b/>
          <w:bCs/>
        </w:rPr>
        <w:t xml:space="preserve">Baseline survey </w:t>
      </w:r>
    </w:p>
    <w:p w14:paraId="3DF714E0" w14:textId="5F9E9FE2" w:rsidR="00506C41" w:rsidRDefault="00506C41" w:rsidP="008C1391">
      <w:pPr>
        <w:spacing w:line="276" w:lineRule="auto"/>
      </w:pPr>
      <w:r>
        <w:t xml:space="preserve">Following relevant points from the Baseline </w:t>
      </w:r>
      <w:r w:rsidR="007F0278">
        <w:t>S</w:t>
      </w:r>
      <w:r>
        <w:t>urvey have been highlighted during the presentations</w:t>
      </w:r>
      <w:r w:rsidR="007F0278">
        <w:t>:</w:t>
      </w:r>
    </w:p>
    <w:p w14:paraId="3E653AD1" w14:textId="77777777" w:rsidR="00506C41" w:rsidRDefault="00506C41" w:rsidP="008C1391">
      <w:pPr>
        <w:spacing w:line="276" w:lineRule="auto"/>
      </w:pPr>
    </w:p>
    <w:p w14:paraId="5A74F46C" w14:textId="6D004508" w:rsidR="006F3492" w:rsidRDefault="006F3492" w:rsidP="008C1391">
      <w:pPr>
        <w:spacing w:line="276" w:lineRule="auto"/>
      </w:pPr>
      <w:r>
        <w:t>EDUCULT:</w:t>
      </w:r>
    </w:p>
    <w:p w14:paraId="706EA05D" w14:textId="43FB4FD8" w:rsidR="007F0278" w:rsidRDefault="003421C8" w:rsidP="00D86408">
      <w:pPr>
        <w:pStyle w:val="Listeafsnit"/>
        <w:numPr>
          <w:ilvl w:val="0"/>
          <w:numId w:val="21"/>
        </w:numPr>
        <w:spacing w:line="276" w:lineRule="auto"/>
      </w:pPr>
      <w:r w:rsidRPr="003421C8">
        <w:t>Time and place as inclusive factors</w:t>
      </w:r>
      <w:r>
        <w:t>,</w:t>
      </w:r>
      <w:r w:rsidR="00D232D1">
        <w:t xml:space="preserve"> </w:t>
      </w:r>
    </w:p>
    <w:p w14:paraId="4603F392" w14:textId="6276E2A0" w:rsidR="007F0278" w:rsidRDefault="003421C8" w:rsidP="00D86408">
      <w:pPr>
        <w:pStyle w:val="Listeafsnit"/>
        <w:numPr>
          <w:ilvl w:val="0"/>
          <w:numId w:val="21"/>
        </w:numPr>
        <w:spacing w:line="276" w:lineRule="auto"/>
      </w:pPr>
      <w:r w:rsidRPr="003421C8">
        <w:t>Participation and co-creation instead of pure consumption</w:t>
      </w:r>
      <w:r>
        <w:t>,</w:t>
      </w:r>
    </w:p>
    <w:p w14:paraId="505BB5BA" w14:textId="05E10B7D" w:rsidR="007F0278" w:rsidRDefault="003421C8" w:rsidP="00D86408">
      <w:pPr>
        <w:pStyle w:val="Listeafsnit"/>
        <w:numPr>
          <w:ilvl w:val="0"/>
          <w:numId w:val="21"/>
        </w:numPr>
        <w:spacing w:line="276" w:lineRule="auto"/>
      </w:pPr>
      <w:proofErr w:type="gramStart"/>
      <w:r w:rsidRPr="003421C8">
        <w:t>Low-threshold</w:t>
      </w:r>
      <w:proofErr w:type="gramEnd"/>
      <w:r w:rsidRPr="003421C8">
        <w:t xml:space="preserve"> through communication and language</w:t>
      </w:r>
      <w:r>
        <w:t>,</w:t>
      </w:r>
    </w:p>
    <w:p w14:paraId="5CC07726" w14:textId="25827B73" w:rsidR="007F0278" w:rsidRDefault="003421C8" w:rsidP="00D86408">
      <w:pPr>
        <w:pStyle w:val="Listeafsnit"/>
        <w:numPr>
          <w:ilvl w:val="0"/>
          <w:numId w:val="21"/>
        </w:numPr>
        <w:spacing w:line="276" w:lineRule="auto"/>
      </w:pPr>
      <w:r w:rsidRPr="003421C8">
        <w:t>Networking between social groups as the supreme discipline</w:t>
      </w:r>
      <w:r>
        <w:t>,</w:t>
      </w:r>
    </w:p>
    <w:p w14:paraId="6A08A53C" w14:textId="19C6B7BB" w:rsidR="007F0278" w:rsidRDefault="003421C8" w:rsidP="00D86408">
      <w:pPr>
        <w:pStyle w:val="Listeafsnit"/>
        <w:numPr>
          <w:ilvl w:val="0"/>
          <w:numId w:val="21"/>
        </w:numPr>
        <w:spacing w:line="276" w:lineRule="auto"/>
      </w:pPr>
      <w:r w:rsidRPr="003421C8">
        <w:t>Social media and digitalisation for more reach</w:t>
      </w:r>
      <w:r>
        <w:t>,</w:t>
      </w:r>
    </w:p>
    <w:p w14:paraId="705EE6F1" w14:textId="77834950" w:rsidR="007F0278" w:rsidRDefault="003421C8" w:rsidP="00D86408">
      <w:pPr>
        <w:pStyle w:val="Listeafsnit"/>
        <w:numPr>
          <w:ilvl w:val="0"/>
          <w:numId w:val="21"/>
        </w:numPr>
        <w:spacing w:line="276" w:lineRule="auto"/>
      </w:pPr>
      <w:r w:rsidRPr="003421C8">
        <w:t>Funding and cooperation at the interface between the cultural and social sector</w:t>
      </w:r>
      <w:r>
        <w:t>,</w:t>
      </w:r>
    </w:p>
    <w:p w14:paraId="0BA9186E" w14:textId="600923BC" w:rsidR="006F3492" w:rsidRDefault="003421C8" w:rsidP="00D86408">
      <w:pPr>
        <w:pStyle w:val="Listeafsnit"/>
        <w:numPr>
          <w:ilvl w:val="0"/>
          <w:numId w:val="21"/>
        </w:numPr>
        <w:spacing w:line="276" w:lineRule="auto"/>
      </w:pPr>
      <w:r w:rsidRPr="003421C8">
        <w:t>Reflection and diversity in the team for authenticity</w:t>
      </w:r>
      <w:r w:rsidR="00D86408">
        <w:t>.</w:t>
      </w:r>
    </w:p>
    <w:p w14:paraId="2F0BD683" w14:textId="77777777" w:rsidR="006F3492" w:rsidRDefault="006F3492" w:rsidP="008C1391">
      <w:pPr>
        <w:spacing w:line="276" w:lineRule="auto"/>
      </w:pPr>
    </w:p>
    <w:p w14:paraId="6614E7BF" w14:textId="683492FB" w:rsidR="006F3492" w:rsidRDefault="009D4144" w:rsidP="008C1391">
      <w:pPr>
        <w:spacing w:line="276" w:lineRule="auto"/>
      </w:pPr>
      <w:r>
        <w:t>JSKD:</w:t>
      </w:r>
    </w:p>
    <w:p w14:paraId="1FE46B05" w14:textId="2D6BD664" w:rsidR="007F0278" w:rsidRDefault="000C6A02" w:rsidP="00D86408">
      <w:pPr>
        <w:pStyle w:val="Listeafsnit"/>
        <w:numPr>
          <w:ilvl w:val="0"/>
          <w:numId w:val="25"/>
        </w:numPr>
        <w:spacing w:line="276" w:lineRule="auto"/>
      </w:pPr>
      <w:r>
        <w:t>S</w:t>
      </w:r>
      <w:r w:rsidR="009D4144">
        <w:t>ustainability of the project</w:t>
      </w:r>
      <w:r>
        <w:t xml:space="preserve"> (“ecological”)</w:t>
      </w:r>
      <w:r w:rsidR="009D4144">
        <w:t>,</w:t>
      </w:r>
      <w:r w:rsidR="00D232D1">
        <w:t xml:space="preserve"> y</w:t>
      </w:r>
      <w:r w:rsidR="00D232D1" w:rsidRPr="00D232D1">
        <w:t>ou should know why you do this project – you need to make your project sustainable, why is it needed and how can it last</w:t>
      </w:r>
    </w:p>
    <w:p w14:paraId="7077F803" w14:textId="45B496DD" w:rsidR="007F0278" w:rsidRPr="00D232D1" w:rsidRDefault="005E747C" w:rsidP="00D86408">
      <w:pPr>
        <w:pStyle w:val="Listeafsnit"/>
        <w:numPr>
          <w:ilvl w:val="0"/>
          <w:numId w:val="25"/>
        </w:numPr>
        <w:tabs>
          <w:tab w:val="clear" w:pos="357"/>
          <w:tab w:val="clear" w:pos="714"/>
          <w:tab w:val="clear" w:pos="1072"/>
        </w:tabs>
        <w:spacing w:after="200" w:line="276" w:lineRule="auto"/>
        <w:rPr>
          <w:rFonts w:eastAsia="Times New Roman"/>
        </w:rPr>
      </w:pPr>
      <w:r>
        <w:t>it’s not necessary to develop</w:t>
      </w:r>
      <w:r w:rsidR="009D4144">
        <w:t xml:space="preserve"> recipes,</w:t>
      </w:r>
      <w:r w:rsidR="00D232D1">
        <w:t xml:space="preserve"> </w:t>
      </w:r>
      <w:r w:rsidR="00D232D1" w:rsidRPr="00D232D1">
        <w:rPr>
          <w:rFonts w:eastAsia="Times New Roman"/>
        </w:rPr>
        <w:t>dealing with art is never easy answers, you ask questions</w:t>
      </w:r>
    </w:p>
    <w:p w14:paraId="51F2A07C" w14:textId="3DB99044" w:rsidR="007F0278" w:rsidRDefault="009D4144" w:rsidP="00D86408">
      <w:pPr>
        <w:pStyle w:val="Listeafsnit"/>
        <w:numPr>
          <w:ilvl w:val="0"/>
          <w:numId w:val="25"/>
        </w:numPr>
        <w:spacing w:line="276" w:lineRule="auto"/>
      </w:pPr>
      <w:r>
        <w:t xml:space="preserve">activities should </w:t>
      </w:r>
      <w:proofErr w:type="gramStart"/>
      <w:r>
        <w:t>open up</w:t>
      </w:r>
      <w:proofErr w:type="gramEnd"/>
      <w:r>
        <w:t xml:space="preserve"> questions, include wishes and needs,</w:t>
      </w:r>
    </w:p>
    <w:p w14:paraId="423069CA" w14:textId="2536F5C9" w:rsidR="007F0278" w:rsidRDefault="009D4144" w:rsidP="00D86408">
      <w:pPr>
        <w:pStyle w:val="Listeafsnit"/>
        <w:numPr>
          <w:ilvl w:val="0"/>
          <w:numId w:val="25"/>
        </w:numPr>
        <w:spacing w:line="276" w:lineRule="auto"/>
      </w:pPr>
      <w:r>
        <w:t>topic-related participation,</w:t>
      </w:r>
    </w:p>
    <w:p w14:paraId="0D7A1C7B" w14:textId="1878740F" w:rsidR="00D232D1" w:rsidRPr="00D232D1" w:rsidRDefault="00D86408" w:rsidP="00D86408">
      <w:pPr>
        <w:pStyle w:val="Listeafsnit"/>
        <w:numPr>
          <w:ilvl w:val="0"/>
          <w:numId w:val="25"/>
        </w:numPr>
        <w:tabs>
          <w:tab w:val="clear" w:pos="357"/>
          <w:tab w:val="clear" w:pos="714"/>
          <w:tab w:val="clear" w:pos="1072"/>
        </w:tabs>
        <w:spacing w:after="200" w:line="276" w:lineRule="auto"/>
        <w:rPr>
          <w:rFonts w:eastAsia="Times New Roman"/>
        </w:rPr>
      </w:pPr>
      <w:r>
        <w:rPr>
          <w:rFonts w:eastAsia="Times New Roman"/>
        </w:rPr>
        <w:lastRenderedPageBreak/>
        <w:t>o</w:t>
      </w:r>
      <w:r w:rsidR="00D232D1" w:rsidRPr="00D232D1">
        <w:rPr>
          <w:rFonts w:eastAsia="Times New Roman"/>
        </w:rPr>
        <w:t xml:space="preserve">rganiser should be present at activities </w:t>
      </w:r>
      <w:proofErr w:type="gramStart"/>
      <w:r w:rsidR="00D232D1" w:rsidRPr="00D232D1">
        <w:rPr>
          <w:rFonts w:eastAsia="Times New Roman"/>
        </w:rPr>
        <w:t>in order to</w:t>
      </w:r>
      <w:proofErr w:type="gramEnd"/>
      <w:r w:rsidR="00D232D1" w:rsidRPr="00D232D1">
        <w:rPr>
          <w:rFonts w:eastAsia="Times New Roman"/>
        </w:rPr>
        <w:t xml:space="preserve"> follow-up with participants and be flexible</w:t>
      </w:r>
      <w:r w:rsidR="00D232D1">
        <w:rPr>
          <w:rFonts w:eastAsia="Times New Roman"/>
        </w:rPr>
        <w:t>,</w:t>
      </w:r>
    </w:p>
    <w:p w14:paraId="20A35B59" w14:textId="75976D19" w:rsidR="00D232D1" w:rsidRPr="00D232D1" w:rsidRDefault="00D232D1" w:rsidP="00D86408">
      <w:pPr>
        <w:pStyle w:val="Listeafsnit"/>
        <w:numPr>
          <w:ilvl w:val="0"/>
          <w:numId w:val="25"/>
        </w:numPr>
        <w:tabs>
          <w:tab w:val="clear" w:pos="357"/>
          <w:tab w:val="clear" w:pos="714"/>
          <w:tab w:val="clear" w:pos="1072"/>
        </w:tabs>
        <w:spacing w:after="200" w:line="276" w:lineRule="auto"/>
        <w:rPr>
          <w:rFonts w:eastAsia="Times New Roman"/>
        </w:rPr>
      </w:pPr>
      <w:r>
        <w:rPr>
          <w:rFonts w:eastAsia="Times New Roman"/>
        </w:rPr>
        <w:t>b</w:t>
      </w:r>
      <w:r w:rsidRPr="00D232D1">
        <w:rPr>
          <w:rFonts w:eastAsia="Times New Roman"/>
        </w:rPr>
        <w:t xml:space="preserve">ring in new members through </w:t>
      </w:r>
      <w:r w:rsidRPr="00D232D1">
        <w:rPr>
          <w:rFonts w:eastAsia="Times New Roman"/>
          <w:b/>
          <w:bCs/>
        </w:rPr>
        <w:t>topic</w:t>
      </w:r>
      <w:r w:rsidRPr="00D232D1">
        <w:rPr>
          <w:rFonts w:eastAsia="Times New Roman"/>
        </w:rPr>
        <w:t xml:space="preserve"> (example theatre of the oppressed, when we are covering social injustice topic than ppl who are in the situation will join it) – </w:t>
      </w:r>
      <w:proofErr w:type="spellStart"/>
      <w:r w:rsidRPr="00D232D1">
        <w:rPr>
          <w:rFonts w:eastAsia="Times New Roman"/>
        </w:rPr>
        <w:t>i.e</w:t>
      </w:r>
      <w:proofErr w:type="spellEnd"/>
      <w:r w:rsidRPr="00D232D1">
        <w:rPr>
          <w:rFonts w:eastAsia="Times New Roman"/>
        </w:rPr>
        <w:t xml:space="preserve"> relevance</w:t>
      </w:r>
      <w:r>
        <w:rPr>
          <w:rFonts w:eastAsia="Times New Roman"/>
        </w:rPr>
        <w:t>,</w:t>
      </w:r>
    </w:p>
    <w:p w14:paraId="35F435CE" w14:textId="5F94124D" w:rsidR="00D232D1" w:rsidRPr="00D232D1" w:rsidRDefault="00D232D1" w:rsidP="00D86408">
      <w:pPr>
        <w:pStyle w:val="Listeafsnit"/>
        <w:numPr>
          <w:ilvl w:val="0"/>
          <w:numId w:val="25"/>
        </w:numPr>
        <w:tabs>
          <w:tab w:val="clear" w:pos="357"/>
          <w:tab w:val="clear" w:pos="714"/>
          <w:tab w:val="clear" w:pos="1072"/>
        </w:tabs>
        <w:spacing w:after="200" w:line="276" w:lineRule="auto"/>
        <w:rPr>
          <w:rFonts w:eastAsia="Times New Roman"/>
        </w:rPr>
      </w:pPr>
      <w:r>
        <w:rPr>
          <w:rFonts w:eastAsia="Times New Roman"/>
        </w:rPr>
        <w:t>n</w:t>
      </w:r>
      <w:r w:rsidRPr="00D232D1">
        <w:rPr>
          <w:rFonts w:eastAsia="Times New Roman"/>
        </w:rPr>
        <w:t xml:space="preserve">etwork crucial, in most of the projects many partners – either </w:t>
      </w:r>
      <w:proofErr w:type="gramStart"/>
      <w:r w:rsidRPr="00D232D1">
        <w:rPr>
          <w:rFonts w:eastAsia="Times New Roman"/>
        </w:rPr>
        <w:t>a</w:t>
      </w:r>
      <w:proofErr w:type="gramEnd"/>
      <w:r w:rsidRPr="00D232D1">
        <w:rPr>
          <w:rFonts w:eastAsia="Times New Roman"/>
        </w:rPr>
        <w:t xml:space="preserve"> NGO that works with the target group</w:t>
      </w:r>
      <w:r>
        <w:rPr>
          <w:rFonts w:eastAsia="Times New Roman"/>
        </w:rPr>
        <w:t>,</w:t>
      </w:r>
    </w:p>
    <w:p w14:paraId="318D7712" w14:textId="4174B565" w:rsidR="009D4144" w:rsidRDefault="009D4144" w:rsidP="00D86408">
      <w:pPr>
        <w:pStyle w:val="Listeafsnit"/>
        <w:numPr>
          <w:ilvl w:val="0"/>
          <w:numId w:val="25"/>
        </w:numPr>
        <w:spacing w:line="276" w:lineRule="auto"/>
      </w:pPr>
      <w:r>
        <w:t>networking as the prerequisite</w:t>
      </w:r>
      <w:r w:rsidR="005E747C">
        <w:t>.</w:t>
      </w:r>
    </w:p>
    <w:p w14:paraId="3A1CAA35" w14:textId="78BA794F" w:rsidR="009D4144" w:rsidRDefault="009D4144" w:rsidP="008C1391">
      <w:pPr>
        <w:spacing w:line="276" w:lineRule="auto"/>
      </w:pPr>
    </w:p>
    <w:p w14:paraId="24CCC589" w14:textId="4DB0C461" w:rsidR="009D4144" w:rsidRDefault="009D4144" w:rsidP="008C1391">
      <w:pPr>
        <w:spacing w:line="276" w:lineRule="auto"/>
      </w:pPr>
      <w:r>
        <w:t>FAIE:</w:t>
      </w:r>
    </w:p>
    <w:p w14:paraId="098C2209" w14:textId="77777777" w:rsidR="007F0278" w:rsidRDefault="009D4144" w:rsidP="00D86408">
      <w:pPr>
        <w:pStyle w:val="Listeafsnit"/>
        <w:numPr>
          <w:ilvl w:val="0"/>
          <w:numId w:val="22"/>
        </w:numPr>
        <w:spacing w:line="276" w:lineRule="auto"/>
      </w:pPr>
      <w:r>
        <w:t>member perspective vs. client perspective,</w:t>
      </w:r>
    </w:p>
    <w:p w14:paraId="599C42FE" w14:textId="355FC7B9" w:rsidR="007F0278" w:rsidRDefault="007425F8" w:rsidP="00D86408">
      <w:pPr>
        <w:pStyle w:val="Listeafsnit"/>
        <w:numPr>
          <w:ilvl w:val="0"/>
          <w:numId w:val="22"/>
        </w:numPr>
        <w:spacing w:line="276" w:lineRule="auto"/>
      </w:pPr>
      <w:r>
        <w:t>importance of cooperation with stakeholders,</w:t>
      </w:r>
    </w:p>
    <w:p w14:paraId="059B7156" w14:textId="7E95E645" w:rsidR="007F0278" w:rsidRDefault="007425F8" w:rsidP="00D86408">
      <w:pPr>
        <w:pStyle w:val="Listeafsnit"/>
        <w:numPr>
          <w:ilvl w:val="0"/>
          <w:numId w:val="22"/>
        </w:numPr>
        <w:spacing w:line="276" w:lineRule="auto"/>
      </w:pPr>
      <w:r>
        <w:t>context factor and quantity of target groups</w:t>
      </w:r>
      <w:r w:rsidR="00D232D1">
        <w:t xml:space="preserve"> </w:t>
      </w:r>
      <w:r w:rsidR="00D232D1">
        <w:rPr>
          <w:rFonts w:eastAsia="Times New Roman"/>
        </w:rPr>
        <w:t>influence access to target group – in which environment are organisations working,</w:t>
      </w:r>
    </w:p>
    <w:p w14:paraId="2BC359F7" w14:textId="0D7D6D92" w:rsidR="007425F8" w:rsidRDefault="007425F8" w:rsidP="00D86408">
      <w:pPr>
        <w:pStyle w:val="Listeafsnit"/>
        <w:numPr>
          <w:ilvl w:val="0"/>
          <w:numId w:val="22"/>
        </w:numPr>
        <w:spacing w:line="276" w:lineRule="auto"/>
      </w:pPr>
      <w:r>
        <w:t>specialisation on inclusive activities or</w:t>
      </w:r>
      <w:r w:rsidR="00DB5F1A">
        <w:t xml:space="preserve"> artistic work</w:t>
      </w:r>
      <w:r w:rsidR="007F0278">
        <w:t xml:space="preserve"> </w:t>
      </w:r>
      <w:r w:rsidR="00DB5F1A">
        <w:sym w:font="Wingdings" w:char="F0E0"/>
      </w:r>
      <w:r>
        <w:t xml:space="preserve"> inclusiveness as side effect</w:t>
      </w:r>
      <w:r w:rsidR="00D232D1">
        <w:t>,</w:t>
      </w:r>
    </w:p>
    <w:p w14:paraId="0CC48257" w14:textId="1B17E416" w:rsidR="00D232D1" w:rsidRPr="00D232D1" w:rsidRDefault="00D232D1" w:rsidP="00D86408">
      <w:pPr>
        <w:pStyle w:val="Listeafsnit"/>
        <w:numPr>
          <w:ilvl w:val="0"/>
          <w:numId w:val="22"/>
        </w:numPr>
        <w:tabs>
          <w:tab w:val="clear" w:pos="357"/>
          <w:tab w:val="clear" w:pos="714"/>
          <w:tab w:val="clear" w:pos="1072"/>
        </w:tabs>
        <w:spacing w:after="200" w:line="276" w:lineRule="auto"/>
        <w:rPr>
          <w:rFonts w:eastAsia="Times New Roman"/>
        </w:rPr>
      </w:pPr>
      <w:r>
        <w:rPr>
          <w:rFonts w:eastAsia="Times New Roman"/>
        </w:rPr>
        <w:t>Democratic activity factor – not something like a group effect.</w:t>
      </w:r>
    </w:p>
    <w:p w14:paraId="0DBD4F72" w14:textId="77777777" w:rsidR="0054198C" w:rsidRDefault="0054198C" w:rsidP="008C1391">
      <w:pPr>
        <w:spacing w:line="276" w:lineRule="auto"/>
      </w:pPr>
    </w:p>
    <w:p w14:paraId="5F51DAA4" w14:textId="7586EBA9" w:rsidR="007425F8" w:rsidRDefault="007425F8" w:rsidP="008C1391">
      <w:pPr>
        <w:spacing w:line="276" w:lineRule="auto"/>
      </w:pPr>
      <w:r>
        <w:t>Voluntary Arts:</w:t>
      </w:r>
    </w:p>
    <w:p w14:paraId="34D60C7D" w14:textId="5356796B" w:rsidR="007F0278" w:rsidRPr="00D232D1" w:rsidRDefault="00D232D1" w:rsidP="00D86408">
      <w:pPr>
        <w:pStyle w:val="Listeafsnit"/>
        <w:numPr>
          <w:ilvl w:val="0"/>
          <w:numId w:val="23"/>
        </w:numPr>
        <w:tabs>
          <w:tab w:val="clear" w:pos="357"/>
          <w:tab w:val="clear" w:pos="714"/>
          <w:tab w:val="clear" w:pos="1072"/>
        </w:tabs>
        <w:spacing w:after="200" w:line="276" w:lineRule="auto"/>
        <w:rPr>
          <w:rFonts w:eastAsia="Times New Roman"/>
        </w:rPr>
      </w:pPr>
      <w:r>
        <w:rPr>
          <w:rFonts w:eastAsia="Times New Roman"/>
        </w:rPr>
        <w:t xml:space="preserve">Art for art sake - </w:t>
      </w:r>
      <w:r w:rsidR="00C47C90">
        <w:t xml:space="preserve">focus on </w:t>
      </w:r>
      <w:r w:rsidR="007425F8">
        <w:t xml:space="preserve">artistic </w:t>
      </w:r>
      <w:r w:rsidR="00C47C90">
        <w:t>work instead of social inclusion</w:t>
      </w:r>
      <w:r>
        <w:rPr>
          <w:rFonts w:eastAsia="Times New Roman"/>
        </w:rPr>
        <w:t>– artistic quality, no focus on social inclusion but on art, but if art is good and has a positive effect on individuals it also has an impact on society</w:t>
      </w:r>
    </w:p>
    <w:p w14:paraId="1C8D7671" w14:textId="73322CE9" w:rsidR="007F0278" w:rsidRDefault="00C47C90" w:rsidP="00D86408">
      <w:pPr>
        <w:pStyle w:val="Listeafsnit"/>
        <w:numPr>
          <w:ilvl w:val="0"/>
          <w:numId w:val="23"/>
        </w:numPr>
        <w:spacing w:line="276" w:lineRule="auto"/>
      </w:pPr>
      <w:r>
        <w:t>main drivers for participants are enjoyable factors,</w:t>
      </w:r>
    </w:p>
    <w:p w14:paraId="4287B10A" w14:textId="66F1D72F" w:rsidR="007F0278" w:rsidRDefault="00C47C90" w:rsidP="00D86408">
      <w:pPr>
        <w:pStyle w:val="Listeafsnit"/>
        <w:numPr>
          <w:ilvl w:val="0"/>
          <w:numId w:val="23"/>
        </w:numPr>
        <w:spacing w:line="276" w:lineRule="auto"/>
      </w:pPr>
      <w:r>
        <w:t>inclusiveness are side-effects,</w:t>
      </w:r>
    </w:p>
    <w:p w14:paraId="09C241A2" w14:textId="66D91FAE" w:rsidR="007F0278" w:rsidRDefault="00C47C90" w:rsidP="00D86408">
      <w:pPr>
        <w:pStyle w:val="Listeafsnit"/>
        <w:numPr>
          <w:ilvl w:val="0"/>
          <w:numId w:val="23"/>
        </w:numPr>
        <w:spacing w:line="276" w:lineRule="auto"/>
      </w:pPr>
      <w:r>
        <w:t xml:space="preserve">time </w:t>
      </w:r>
      <w:r w:rsidR="005E747C">
        <w:t>as important factor,</w:t>
      </w:r>
    </w:p>
    <w:p w14:paraId="5ABF0BA1" w14:textId="4EB66CE5" w:rsidR="007425F8" w:rsidRDefault="00C47C90" w:rsidP="00D86408">
      <w:pPr>
        <w:pStyle w:val="Listeafsnit"/>
        <w:numPr>
          <w:ilvl w:val="0"/>
          <w:numId w:val="23"/>
        </w:numPr>
        <w:spacing w:line="276" w:lineRule="auto"/>
      </w:pPr>
      <w:r>
        <w:t>long-term</w:t>
      </w:r>
      <w:r w:rsidR="005E747C">
        <w:t xml:space="preserve"> activities</w:t>
      </w:r>
      <w:r w:rsidR="00D232D1">
        <w:t>,</w:t>
      </w:r>
    </w:p>
    <w:p w14:paraId="0F2E88B7" w14:textId="01D305D3" w:rsidR="00D232D1" w:rsidRPr="00D86408" w:rsidRDefault="00D86408" w:rsidP="00D86408">
      <w:pPr>
        <w:pStyle w:val="Listeafsnit"/>
        <w:numPr>
          <w:ilvl w:val="0"/>
          <w:numId w:val="23"/>
        </w:numPr>
        <w:tabs>
          <w:tab w:val="clear" w:pos="357"/>
          <w:tab w:val="clear" w:pos="714"/>
          <w:tab w:val="clear" w:pos="1072"/>
        </w:tabs>
        <w:spacing w:after="200" w:line="276" w:lineRule="auto"/>
        <w:rPr>
          <w:rFonts w:eastAsia="Times New Roman"/>
        </w:rPr>
      </w:pPr>
      <w:r>
        <w:rPr>
          <w:rFonts w:eastAsia="Times New Roman"/>
        </w:rPr>
        <w:t>s</w:t>
      </w:r>
      <w:r w:rsidR="00D232D1">
        <w:rPr>
          <w:rFonts w:eastAsia="Times New Roman"/>
        </w:rPr>
        <w:t xml:space="preserve">mall amount of </w:t>
      </w:r>
      <w:r>
        <w:rPr>
          <w:rFonts w:eastAsia="Times New Roman"/>
        </w:rPr>
        <w:t>t</w:t>
      </w:r>
      <w:r w:rsidR="00D232D1">
        <w:rPr>
          <w:rFonts w:eastAsia="Times New Roman"/>
        </w:rPr>
        <w:t xml:space="preserve">ime </w:t>
      </w:r>
      <w:r>
        <w:rPr>
          <w:rFonts w:eastAsia="Times New Roman"/>
        </w:rPr>
        <w:t>and funding are</w:t>
      </w:r>
      <w:r w:rsidR="00D232D1">
        <w:rPr>
          <w:rFonts w:eastAsia="Times New Roman"/>
        </w:rPr>
        <w:t xml:space="preserve"> challenge</w:t>
      </w:r>
      <w:r>
        <w:rPr>
          <w:rFonts w:eastAsia="Times New Roman"/>
        </w:rPr>
        <w:t>s,</w:t>
      </w:r>
    </w:p>
    <w:p w14:paraId="1415C393" w14:textId="046FCA8B" w:rsidR="00D232D1" w:rsidRPr="00D86408" w:rsidRDefault="00D86408" w:rsidP="00D86408">
      <w:pPr>
        <w:pStyle w:val="Listeafsnit"/>
        <w:numPr>
          <w:ilvl w:val="0"/>
          <w:numId w:val="23"/>
        </w:numPr>
        <w:tabs>
          <w:tab w:val="clear" w:pos="357"/>
          <w:tab w:val="clear" w:pos="714"/>
          <w:tab w:val="clear" w:pos="1072"/>
        </w:tabs>
        <w:spacing w:after="200" w:line="276" w:lineRule="auto"/>
        <w:rPr>
          <w:rFonts w:eastAsia="Times New Roman"/>
        </w:rPr>
      </w:pPr>
      <w:r>
        <w:rPr>
          <w:rFonts w:eastAsia="Times New Roman"/>
        </w:rPr>
        <w:t>h</w:t>
      </w:r>
      <w:r w:rsidR="00D232D1">
        <w:rPr>
          <w:rFonts w:eastAsia="Times New Roman"/>
        </w:rPr>
        <w:t>onesty and integrity of work – being open and involve community in early stages of work, do more listening than talking</w:t>
      </w:r>
      <w:r>
        <w:rPr>
          <w:rFonts w:eastAsia="Times New Roman"/>
        </w:rPr>
        <w:t>.</w:t>
      </w:r>
    </w:p>
    <w:p w14:paraId="1F212569" w14:textId="55A4E796" w:rsidR="00C47C90" w:rsidRDefault="00C47C90" w:rsidP="008C1391">
      <w:pPr>
        <w:spacing w:line="276" w:lineRule="auto"/>
      </w:pPr>
    </w:p>
    <w:p w14:paraId="32555968" w14:textId="1C92F624" w:rsidR="00C47C90" w:rsidRDefault="00C47C90" w:rsidP="008C1391">
      <w:pPr>
        <w:spacing w:line="276" w:lineRule="auto"/>
      </w:pPr>
      <w:r>
        <w:t>KSD:</w:t>
      </w:r>
    </w:p>
    <w:p w14:paraId="08D983D7" w14:textId="7786096C" w:rsidR="007F0278" w:rsidRDefault="00DB5F1A" w:rsidP="00D86408">
      <w:pPr>
        <w:pStyle w:val="Listeafsnit"/>
        <w:numPr>
          <w:ilvl w:val="0"/>
          <w:numId w:val="24"/>
        </w:numPr>
        <w:spacing w:line="276" w:lineRule="auto"/>
      </w:pPr>
      <w:r>
        <w:t>Covid-19 as inhibiting factor for implementing the survey</w:t>
      </w:r>
      <w:r w:rsidR="00D86408">
        <w:t xml:space="preserve"> </w:t>
      </w:r>
      <w:proofErr w:type="gramStart"/>
      <w:r>
        <w:t>and also</w:t>
      </w:r>
      <w:proofErr w:type="gramEnd"/>
      <w:r>
        <w:t xml:space="preserve"> for inclusive activities,</w:t>
      </w:r>
    </w:p>
    <w:p w14:paraId="4CF97D4C" w14:textId="4FB9F523" w:rsidR="00C47C90" w:rsidRDefault="00DB5F1A" w:rsidP="00D86408">
      <w:pPr>
        <w:pStyle w:val="Listeafsnit"/>
        <w:numPr>
          <w:ilvl w:val="0"/>
          <w:numId w:val="24"/>
        </w:numPr>
        <w:spacing w:line="276" w:lineRule="auto"/>
      </w:pPr>
      <w:r>
        <w:t>high interest from Danish organisations in benchmarking social inclusion</w:t>
      </w:r>
      <w:r w:rsidR="00C12522">
        <w:t>.</w:t>
      </w:r>
      <w:r>
        <w:t xml:space="preserve"> </w:t>
      </w:r>
    </w:p>
    <w:p w14:paraId="511B0EB6" w14:textId="4FBDE20E" w:rsidR="00D86408" w:rsidRDefault="00D86408" w:rsidP="00D86408">
      <w:pPr>
        <w:pStyle w:val="Listeafsnit"/>
        <w:numPr>
          <w:ilvl w:val="0"/>
          <w:numId w:val="24"/>
        </w:numPr>
        <w:tabs>
          <w:tab w:val="clear" w:pos="357"/>
          <w:tab w:val="clear" w:pos="714"/>
          <w:tab w:val="clear" w:pos="1072"/>
        </w:tabs>
        <w:spacing w:after="200" w:line="276" w:lineRule="auto"/>
        <w:rPr>
          <w:rFonts w:eastAsia="Times New Roman"/>
        </w:rPr>
      </w:pPr>
      <w:r>
        <w:rPr>
          <w:rFonts w:eastAsia="Times New Roman"/>
        </w:rPr>
        <w:t xml:space="preserve">focus on art, not on social inclusion, </w:t>
      </w:r>
    </w:p>
    <w:p w14:paraId="2BFE13DC" w14:textId="3FBED4E2" w:rsidR="00D86408" w:rsidRPr="00D86408" w:rsidRDefault="00D86408" w:rsidP="00D86408">
      <w:pPr>
        <w:pStyle w:val="Listeafsnit"/>
        <w:numPr>
          <w:ilvl w:val="0"/>
          <w:numId w:val="24"/>
        </w:numPr>
        <w:tabs>
          <w:tab w:val="clear" w:pos="357"/>
          <w:tab w:val="clear" w:pos="714"/>
          <w:tab w:val="clear" w:pos="1072"/>
        </w:tabs>
        <w:spacing w:after="200" w:line="276" w:lineRule="auto"/>
        <w:rPr>
          <w:rFonts w:eastAsia="Times New Roman"/>
        </w:rPr>
      </w:pPr>
      <w:r>
        <w:rPr>
          <w:rFonts w:eastAsia="Times New Roman"/>
        </w:rPr>
        <w:t xml:space="preserve">organisations doing focus on migrants, </w:t>
      </w:r>
      <w:proofErr w:type="gramStart"/>
      <w:r>
        <w:rPr>
          <w:rFonts w:eastAsia="Times New Roman"/>
        </w:rPr>
        <w:t>refugees</w:t>
      </w:r>
      <w:proofErr w:type="gramEnd"/>
      <w:r>
        <w:rPr>
          <w:rFonts w:eastAsia="Times New Roman"/>
        </w:rPr>
        <w:t xml:space="preserve"> and elderly people.</w:t>
      </w:r>
    </w:p>
    <w:p w14:paraId="6E434FB9" w14:textId="77777777" w:rsidR="001A669E" w:rsidRDefault="001A669E" w:rsidP="008C1391">
      <w:pPr>
        <w:spacing w:line="276" w:lineRule="auto"/>
      </w:pPr>
    </w:p>
    <w:p w14:paraId="7298E427" w14:textId="77777777" w:rsidR="000C6A02" w:rsidRDefault="000C6A02" w:rsidP="008C1391">
      <w:pPr>
        <w:spacing w:line="276" w:lineRule="auto"/>
      </w:pPr>
      <w:r w:rsidRPr="000C6A02">
        <w:t>Due to the time frame and the lack of reports, joint recommendations and overlaps were not discussed in more detail here</w:t>
      </w:r>
      <w:r>
        <w:t xml:space="preserve">. </w:t>
      </w:r>
    </w:p>
    <w:p w14:paraId="3459BF23" w14:textId="77777777" w:rsidR="000C6A02" w:rsidRDefault="000C6A02" w:rsidP="008C1391">
      <w:pPr>
        <w:spacing w:line="276" w:lineRule="auto"/>
      </w:pPr>
    </w:p>
    <w:p w14:paraId="55905DC4" w14:textId="1990EB2E" w:rsidR="001A669E" w:rsidRDefault="005E747C" w:rsidP="008C1391">
      <w:pPr>
        <w:spacing w:line="276" w:lineRule="auto"/>
      </w:pPr>
      <w:r>
        <w:t>IF</w:t>
      </w:r>
      <w:r w:rsidR="001A669E">
        <w:t xml:space="preserve"> will send out questions in terms of the structure, </w:t>
      </w:r>
      <w:proofErr w:type="gramStart"/>
      <w:r w:rsidR="001A669E">
        <w:t>headings</w:t>
      </w:r>
      <w:proofErr w:type="gramEnd"/>
      <w:r w:rsidR="001A669E">
        <w:t xml:space="preserve"> and outlines.</w:t>
      </w:r>
    </w:p>
    <w:p w14:paraId="0EDF6D28" w14:textId="39549430" w:rsidR="00625989" w:rsidRDefault="004D0BBD" w:rsidP="008C1391">
      <w:pPr>
        <w:pStyle w:val="hjvindrykpunkt"/>
        <w:numPr>
          <w:ilvl w:val="0"/>
          <w:numId w:val="0"/>
        </w:numPr>
        <w:spacing w:before="240" w:line="276" w:lineRule="auto"/>
        <w:rPr>
          <w:b/>
          <w:bCs/>
        </w:rPr>
      </w:pPr>
      <w:r w:rsidRPr="009D65AF">
        <w:rPr>
          <w:b/>
          <w:bCs/>
        </w:rPr>
        <w:t>3</w:t>
      </w:r>
      <w:r w:rsidR="00424EE2" w:rsidRPr="009D65AF">
        <w:rPr>
          <w:b/>
          <w:bCs/>
        </w:rPr>
        <w:t>.</w:t>
      </w:r>
      <w:r w:rsidRPr="009D65AF">
        <w:rPr>
          <w:b/>
          <w:bCs/>
        </w:rPr>
        <w:tab/>
      </w:r>
      <w:r w:rsidR="00EC49B2">
        <w:rPr>
          <w:b/>
          <w:bCs/>
        </w:rPr>
        <w:t>Group work</w:t>
      </w:r>
      <w:r w:rsidR="00D00738">
        <w:rPr>
          <w:b/>
          <w:bCs/>
        </w:rPr>
        <w:t xml:space="preserve"> </w:t>
      </w:r>
      <w:r w:rsidR="00732B01">
        <w:rPr>
          <w:b/>
          <w:bCs/>
        </w:rPr>
        <w:t xml:space="preserve">&amp; </w:t>
      </w:r>
      <w:r w:rsidR="00D00738">
        <w:rPr>
          <w:b/>
          <w:bCs/>
        </w:rPr>
        <w:t>plenary</w:t>
      </w:r>
      <w:r w:rsidR="00EC49B2">
        <w:rPr>
          <w:b/>
          <w:bCs/>
        </w:rPr>
        <w:t xml:space="preserve">: Recommendations </w:t>
      </w:r>
      <w:r w:rsidR="00732B01">
        <w:rPr>
          <w:b/>
          <w:bCs/>
        </w:rPr>
        <w:t>to</w:t>
      </w:r>
      <w:r w:rsidR="00D00738">
        <w:rPr>
          <w:b/>
          <w:bCs/>
        </w:rPr>
        <w:t xml:space="preserve"> Benchmark Tool (O</w:t>
      </w:r>
      <w:r w:rsidR="00732B01">
        <w:rPr>
          <w:b/>
          <w:bCs/>
        </w:rPr>
        <w:t>1-O2a</w:t>
      </w:r>
      <w:r w:rsidR="00D00738">
        <w:rPr>
          <w:b/>
          <w:bCs/>
        </w:rPr>
        <w:t xml:space="preserve">) </w:t>
      </w:r>
    </w:p>
    <w:p w14:paraId="5E8E817A" w14:textId="77777777" w:rsidR="007F0278" w:rsidRPr="00752618" w:rsidRDefault="003421C8" w:rsidP="003421C8">
      <w:pPr>
        <w:pStyle w:val="hjvindrykpunkt"/>
        <w:numPr>
          <w:ilvl w:val="0"/>
          <w:numId w:val="0"/>
        </w:numPr>
        <w:spacing w:line="276" w:lineRule="auto"/>
        <w:rPr>
          <w:b/>
          <w:bCs/>
        </w:rPr>
      </w:pPr>
      <w:r w:rsidRPr="00752618">
        <w:rPr>
          <w:b/>
          <w:bCs/>
        </w:rPr>
        <w:t>Group 1: Aron, Bente and Damien (Reporter).</w:t>
      </w:r>
    </w:p>
    <w:p w14:paraId="01EECA88" w14:textId="43191731" w:rsidR="007F0278" w:rsidRDefault="003421C8" w:rsidP="00D86408">
      <w:pPr>
        <w:pStyle w:val="hjvindrykpunkt"/>
        <w:numPr>
          <w:ilvl w:val="0"/>
          <w:numId w:val="18"/>
        </w:numPr>
        <w:spacing w:line="276" w:lineRule="auto"/>
      </w:pPr>
      <w:r>
        <w:t>Articulation of the relevance of the project,</w:t>
      </w:r>
    </w:p>
    <w:p w14:paraId="65FFFFCE" w14:textId="349B88F8" w:rsidR="007F0278" w:rsidRDefault="003421C8" w:rsidP="00D86408">
      <w:pPr>
        <w:pStyle w:val="hjvindrykpunkt"/>
        <w:numPr>
          <w:ilvl w:val="0"/>
          <w:numId w:val="18"/>
        </w:numPr>
        <w:spacing w:line="276" w:lineRule="auto"/>
      </w:pPr>
      <w:r>
        <w:t>using the right language,</w:t>
      </w:r>
    </w:p>
    <w:p w14:paraId="4FB2237D" w14:textId="01ACC900" w:rsidR="007F0278" w:rsidRDefault="003421C8" w:rsidP="00D86408">
      <w:pPr>
        <w:pStyle w:val="hjvindrykpunkt"/>
        <w:numPr>
          <w:ilvl w:val="0"/>
          <w:numId w:val="18"/>
        </w:numPr>
        <w:spacing w:line="276" w:lineRule="auto"/>
      </w:pPr>
      <w:r>
        <w:lastRenderedPageBreak/>
        <w:t>inclusive language (also in the BT),</w:t>
      </w:r>
    </w:p>
    <w:p w14:paraId="5CFF9B47" w14:textId="77777777" w:rsidR="007F0278" w:rsidRDefault="003421C8" w:rsidP="00D86408">
      <w:pPr>
        <w:pStyle w:val="hjvindrykpunkt"/>
        <w:numPr>
          <w:ilvl w:val="0"/>
          <w:numId w:val="18"/>
        </w:numPr>
        <w:spacing w:line="276" w:lineRule="auto"/>
      </w:pPr>
      <w:r>
        <w:t>responsiveness and useful for different users,</w:t>
      </w:r>
    </w:p>
    <w:p w14:paraId="50A5A7C7" w14:textId="5CA7C0DE" w:rsidR="007F0278" w:rsidRDefault="003421C8" w:rsidP="00D86408">
      <w:pPr>
        <w:pStyle w:val="hjvindrykpunkt"/>
        <w:numPr>
          <w:ilvl w:val="0"/>
          <w:numId w:val="18"/>
        </w:numPr>
        <w:spacing w:line="276" w:lineRule="auto"/>
      </w:pPr>
      <w:r>
        <w:t>ownership and co-creation as part of the BT,</w:t>
      </w:r>
    </w:p>
    <w:p w14:paraId="0738FC3C" w14:textId="2A9EE383" w:rsidR="007F0278" w:rsidRDefault="003421C8" w:rsidP="00D86408">
      <w:pPr>
        <w:pStyle w:val="hjvindrykpunkt"/>
        <w:numPr>
          <w:ilvl w:val="0"/>
          <w:numId w:val="18"/>
        </w:numPr>
        <w:spacing w:line="276" w:lineRule="auto"/>
      </w:pPr>
      <w:r>
        <w:t>policy-level of recommendations,</w:t>
      </w:r>
    </w:p>
    <w:p w14:paraId="07A059B8" w14:textId="66F6B4FD" w:rsidR="007F0278" w:rsidRDefault="003421C8" w:rsidP="00D86408">
      <w:pPr>
        <w:pStyle w:val="hjvindrykpunkt"/>
        <w:numPr>
          <w:ilvl w:val="0"/>
          <w:numId w:val="18"/>
        </w:numPr>
        <w:spacing w:line="276" w:lineRule="auto"/>
      </w:pPr>
      <w:r>
        <w:t>BTs should</w:t>
      </w:r>
      <w:r w:rsidR="007F0278">
        <w:t>/could</w:t>
      </w:r>
      <w:r>
        <w:t xml:space="preserve"> be instructional </w:t>
      </w:r>
      <w:r w:rsidR="007F0278">
        <w:t>as well as assessment-oriented</w:t>
      </w:r>
      <w:r>
        <w:t>,</w:t>
      </w:r>
    </w:p>
    <w:p w14:paraId="179DA91B" w14:textId="218A3610" w:rsidR="003421C8" w:rsidRDefault="003421C8" w:rsidP="00D86408">
      <w:pPr>
        <w:pStyle w:val="hjvindrykpunkt"/>
        <w:numPr>
          <w:ilvl w:val="0"/>
          <w:numId w:val="18"/>
        </w:numPr>
        <w:spacing w:line="276" w:lineRule="auto"/>
      </w:pPr>
      <w:r>
        <w:t>accommodation of different interests (cultural, social, policy sector)</w:t>
      </w:r>
      <w:r w:rsidR="005E747C">
        <w:t>.</w:t>
      </w:r>
    </w:p>
    <w:p w14:paraId="09E61EAC" w14:textId="1EF06CB2" w:rsidR="007F0278" w:rsidRDefault="003421C8" w:rsidP="003421C8">
      <w:pPr>
        <w:pStyle w:val="hjvindrykpunkt"/>
        <w:numPr>
          <w:ilvl w:val="0"/>
          <w:numId w:val="0"/>
        </w:numPr>
        <w:spacing w:line="276" w:lineRule="auto"/>
      </w:pPr>
      <w:r w:rsidRPr="00752618">
        <w:rPr>
          <w:b/>
          <w:bCs/>
        </w:rPr>
        <w:t xml:space="preserve">Group </w:t>
      </w:r>
      <w:proofErr w:type="gramStart"/>
      <w:r w:rsidRPr="00752618">
        <w:rPr>
          <w:b/>
          <w:bCs/>
        </w:rPr>
        <w:t>2:</w:t>
      </w:r>
      <w:r w:rsidR="003A5569">
        <w:rPr>
          <w:b/>
          <w:bCs/>
        </w:rPr>
        <w:t>Agnieszka</w:t>
      </w:r>
      <w:proofErr w:type="gramEnd"/>
      <w:r w:rsidR="003A5569">
        <w:rPr>
          <w:b/>
          <w:bCs/>
        </w:rPr>
        <w:t xml:space="preserve">, </w:t>
      </w:r>
      <w:r w:rsidRPr="00752618">
        <w:rPr>
          <w:b/>
          <w:bCs/>
        </w:rPr>
        <w:t xml:space="preserve"> Rafal and Angela</w:t>
      </w:r>
      <w:r>
        <w:t>.</w:t>
      </w:r>
    </w:p>
    <w:p w14:paraId="4A0CB409" w14:textId="77777777" w:rsidR="007F0278" w:rsidRDefault="003421C8" w:rsidP="00D86408">
      <w:pPr>
        <w:pStyle w:val="hjvindrykpunkt"/>
        <w:numPr>
          <w:ilvl w:val="0"/>
          <w:numId w:val="19"/>
        </w:numPr>
        <w:spacing w:line="276" w:lineRule="auto"/>
      </w:pPr>
      <w:r>
        <w:t>Competence of person/team on social inclusion,</w:t>
      </w:r>
    </w:p>
    <w:p w14:paraId="5BA31F1A" w14:textId="596F83BD" w:rsidR="007F0278" w:rsidRDefault="003421C8" w:rsidP="00D86408">
      <w:pPr>
        <w:pStyle w:val="hjvindrykpunkt"/>
        <w:numPr>
          <w:ilvl w:val="0"/>
          <w:numId w:val="19"/>
        </w:numPr>
        <w:spacing w:line="276" w:lineRule="auto"/>
      </w:pPr>
      <w:r>
        <w:t>network for resources,</w:t>
      </w:r>
    </w:p>
    <w:p w14:paraId="6FA86EBD" w14:textId="261DD915" w:rsidR="007F0278" w:rsidRDefault="003421C8" w:rsidP="00D86408">
      <w:pPr>
        <w:pStyle w:val="hjvindrykpunkt"/>
        <w:numPr>
          <w:ilvl w:val="0"/>
          <w:numId w:val="19"/>
        </w:numPr>
        <w:spacing w:line="276" w:lineRule="auto"/>
      </w:pPr>
      <w:r>
        <w:t>knowledge/learning about target group/end-users,</w:t>
      </w:r>
    </w:p>
    <w:p w14:paraId="166D2184" w14:textId="621DB1ED" w:rsidR="003421C8" w:rsidRDefault="003421C8" w:rsidP="00D86408">
      <w:pPr>
        <w:pStyle w:val="hjvindrykpunkt"/>
        <w:numPr>
          <w:ilvl w:val="0"/>
          <w:numId w:val="19"/>
        </w:numPr>
        <w:spacing w:line="276" w:lineRule="auto"/>
      </w:pPr>
      <w:r>
        <w:t>context of organisation (rural/urban/local, regional, etc.)</w:t>
      </w:r>
      <w:r w:rsidR="005E747C">
        <w:t>.</w:t>
      </w:r>
    </w:p>
    <w:p w14:paraId="30C2E431" w14:textId="77777777" w:rsidR="007F0278" w:rsidRPr="00A65774" w:rsidRDefault="003421C8" w:rsidP="00D72596">
      <w:pPr>
        <w:pStyle w:val="hjvindrykpunkt"/>
        <w:numPr>
          <w:ilvl w:val="0"/>
          <w:numId w:val="0"/>
        </w:numPr>
        <w:spacing w:line="276" w:lineRule="auto"/>
        <w:rPr>
          <w:b/>
          <w:bCs/>
          <w:lang w:val="sv-SE"/>
        </w:rPr>
      </w:pPr>
      <w:r w:rsidRPr="00A65774">
        <w:rPr>
          <w:b/>
          <w:bCs/>
          <w:lang w:val="sv-SE"/>
        </w:rPr>
        <w:t>Group 3: Hans, David (Reporter), Oliver.</w:t>
      </w:r>
    </w:p>
    <w:p w14:paraId="4456E1E3" w14:textId="283FACE3" w:rsidR="007F0278" w:rsidRDefault="003421C8" w:rsidP="00D86408">
      <w:pPr>
        <w:pStyle w:val="hjvindrykpunkt"/>
        <w:numPr>
          <w:ilvl w:val="0"/>
          <w:numId w:val="20"/>
        </w:numPr>
        <w:spacing w:line="276" w:lineRule="auto"/>
      </w:pPr>
      <w:r>
        <w:t>Space and time (duration) as basic means,</w:t>
      </w:r>
    </w:p>
    <w:p w14:paraId="1B21D41D" w14:textId="2DD84780" w:rsidR="007F0278" w:rsidRDefault="003421C8" w:rsidP="00D86408">
      <w:pPr>
        <w:pStyle w:val="hjvindrykpunkt"/>
        <w:numPr>
          <w:ilvl w:val="0"/>
          <w:numId w:val="20"/>
        </w:numPr>
        <w:spacing w:line="276" w:lineRule="auto"/>
      </w:pPr>
      <w:r>
        <w:t>networking of different organisations,</w:t>
      </w:r>
    </w:p>
    <w:p w14:paraId="4E5F4A85" w14:textId="5687378F" w:rsidR="007F0278" w:rsidRDefault="003421C8" w:rsidP="00D86408">
      <w:pPr>
        <w:pStyle w:val="hjvindrykpunkt"/>
        <w:numPr>
          <w:ilvl w:val="0"/>
          <w:numId w:val="20"/>
        </w:numPr>
        <w:spacing w:line="276" w:lineRule="auto"/>
      </w:pPr>
      <w:r>
        <w:t>BT as awareness raising tool on social inclusion,</w:t>
      </w:r>
    </w:p>
    <w:p w14:paraId="232CAD0A" w14:textId="5B5840C2" w:rsidR="004F68C0" w:rsidRDefault="003421C8" w:rsidP="00D86408">
      <w:pPr>
        <w:pStyle w:val="hjvindrykpunkt"/>
        <w:numPr>
          <w:ilvl w:val="0"/>
          <w:numId w:val="20"/>
        </w:numPr>
        <w:spacing w:line="276" w:lineRule="auto"/>
      </w:pPr>
      <w:r>
        <w:t>diversity and variety in team</w:t>
      </w:r>
      <w:r w:rsidR="005E747C">
        <w:t>.</w:t>
      </w:r>
    </w:p>
    <w:p w14:paraId="63C32AE9" w14:textId="704785BD" w:rsidR="004E13D4" w:rsidRPr="000C6A02" w:rsidRDefault="00187CB0" w:rsidP="000C6A02">
      <w:pPr>
        <w:spacing w:before="240" w:line="276" w:lineRule="auto"/>
        <w:rPr>
          <w:b/>
        </w:rPr>
      </w:pPr>
      <w:r>
        <w:rPr>
          <w:b/>
        </w:rPr>
        <w:t>4</w:t>
      </w:r>
      <w:r w:rsidR="004E13D4">
        <w:rPr>
          <w:b/>
        </w:rPr>
        <w:t>.</w:t>
      </w:r>
      <w:r w:rsidR="004E13D4">
        <w:rPr>
          <w:b/>
        </w:rPr>
        <w:tab/>
      </w:r>
      <w:r w:rsidR="00266CEB">
        <w:rPr>
          <w:b/>
        </w:rPr>
        <w:t xml:space="preserve">Design the Benchmark Tool </w:t>
      </w:r>
      <w:r w:rsidR="00566CD8">
        <w:rPr>
          <w:b/>
        </w:rPr>
        <w:t>(O</w:t>
      </w:r>
      <w:r w:rsidR="00732B01">
        <w:rPr>
          <w:b/>
        </w:rPr>
        <w:t>2</w:t>
      </w:r>
      <w:r w:rsidR="00566CD8">
        <w:rPr>
          <w:b/>
        </w:rPr>
        <w:t xml:space="preserve">a) </w:t>
      </w:r>
    </w:p>
    <w:p w14:paraId="7A339405" w14:textId="541A93AA" w:rsidR="00D1160C" w:rsidRDefault="000C6A02" w:rsidP="008C1391">
      <w:pPr>
        <w:spacing w:before="60" w:line="276" w:lineRule="auto"/>
        <w:rPr>
          <w:bCs/>
        </w:rPr>
      </w:pPr>
      <w:r>
        <w:rPr>
          <w:bCs/>
        </w:rPr>
        <w:t>The t</w:t>
      </w:r>
      <w:r w:rsidR="00D1160C">
        <w:rPr>
          <w:bCs/>
        </w:rPr>
        <w:t xml:space="preserve">ask </w:t>
      </w:r>
      <w:r>
        <w:rPr>
          <w:bCs/>
        </w:rPr>
        <w:t>p</w:t>
      </w:r>
      <w:r w:rsidR="00D1160C">
        <w:rPr>
          <w:bCs/>
        </w:rPr>
        <w:t>lan and the tasks (Research one BT and Relevance Paper)</w:t>
      </w:r>
      <w:r>
        <w:rPr>
          <w:bCs/>
        </w:rPr>
        <w:t xml:space="preserve"> for O2 were presented by Aron (EC) and approved by the partners.</w:t>
      </w:r>
    </w:p>
    <w:p w14:paraId="0D3BD64F" w14:textId="3C20705D" w:rsidR="00145B5D" w:rsidRDefault="000C6A02" w:rsidP="00415497">
      <w:pPr>
        <w:pStyle w:val="hjvindrykpunkt"/>
        <w:numPr>
          <w:ilvl w:val="0"/>
          <w:numId w:val="0"/>
        </w:numPr>
        <w:spacing w:line="276" w:lineRule="auto"/>
      </w:pPr>
      <w:r>
        <w:t xml:space="preserve">Instead of breakout rooms we had a plenary discussion about </w:t>
      </w:r>
      <w:r w:rsidR="0054198C">
        <w:t>the</w:t>
      </w:r>
      <w:r>
        <w:t xml:space="preserve"> possible </w:t>
      </w:r>
      <w:r w:rsidR="005E747C">
        <w:t>d</w:t>
      </w:r>
      <w:r>
        <w:t>esign of a BT</w:t>
      </w:r>
      <w:r w:rsidR="005E747C">
        <w:t>.</w:t>
      </w:r>
    </w:p>
    <w:p w14:paraId="4B64137F" w14:textId="5E63B7F7" w:rsidR="000C6A02" w:rsidRDefault="005E747C" w:rsidP="00415497">
      <w:pPr>
        <w:pStyle w:val="hjvindrykpunkt"/>
        <w:numPr>
          <w:ilvl w:val="0"/>
          <w:numId w:val="0"/>
        </w:numPr>
        <w:spacing w:line="276" w:lineRule="auto"/>
      </w:pPr>
      <w:r>
        <w:t xml:space="preserve">It was mentioned that we should keep </w:t>
      </w:r>
      <w:r w:rsidR="0054198C">
        <w:t>in mind the</w:t>
      </w:r>
      <w:r w:rsidR="00D1160C">
        <w:t xml:space="preserve"> (technical) implementation of the B</w:t>
      </w:r>
      <w:r>
        <w:t>T</w:t>
      </w:r>
      <w:r w:rsidR="000C6A02">
        <w:t>.</w:t>
      </w:r>
      <w:r w:rsidR="00D86408">
        <w:t xml:space="preserve"> BT should be an awareness rising instrument.</w:t>
      </w:r>
    </w:p>
    <w:p w14:paraId="3295659C" w14:textId="77777777" w:rsidR="00D86408" w:rsidRDefault="00D86408" w:rsidP="00415497">
      <w:pPr>
        <w:pStyle w:val="hjvindrykpunkt"/>
        <w:numPr>
          <w:ilvl w:val="0"/>
          <w:numId w:val="0"/>
        </w:numPr>
        <w:spacing w:line="276" w:lineRule="auto"/>
      </w:pPr>
    </w:p>
    <w:p w14:paraId="0DB7C610" w14:textId="63B93DB2" w:rsidR="002C5BE0" w:rsidRDefault="000C6A02" w:rsidP="00415497">
      <w:pPr>
        <w:pStyle w:val="hjvindrykpunkt"/>
        <w:numPr>
          <w:ilvl w:val="0"/>
          <w:numId w:val="0"/>
        </w:numPr>
        <w:spacing w:line="276" w:lineRule="auto"/>
      </w:pPr>
      <w:r w:rsidRPr="000C6A02">
        <w:t xml:space="preserve">Questions </w:t>
      </w:r>
      <w:r w:rsidR="005B63CB">
        <w:t>raised</w:t>
      </w:r>
      <w:r w:rsidRPr="000C6A02">
        <w:t>:</w:t>
      </w:r>
    </w:p>
    <w:p w14:paraId="63EC63AB" w14:textId="591E79B2" w:rsidR="005B63CB" w:rsidRDefault="005B63CB" w:rsidP="00D86408">
      <w:pPr>
        <w:pStyle w:val="hjvindrykpunkt"/>
        <w:numPr>
          <w:ilvl w:val="0"/>
          <w:numId w:val="17"/>
        </w:numPr>
        <w:spacing w:line="276" w:lineRule="auto"/>
      </w:pPr>
      <w:r>
        <w:t>How to create a responsive BT considering all different contexts?</w:t>
      </w:r>
    </w:p>
    <w:p w14:paraId="7F94B8AD" w14:textId="43561039" w:rsidR="002C5BE0" w:rsidRDefault="000C6A02" w:rsidP="00D86408">
      <w:pPr>
        <w:pStyle w:val="hjvindrykpunkt"/>
        <w:numPr>
          <w:ilvl w:val="0"/>
          <w:numId w:val="17"/>
        </w:numPr>
        <w:spacing w:line="276" w:lineRule="auto"/>
      </w:pPr>
      <w:r w:rsidRPr="000C6A02">
        <w:t xml:space="preserve">Should we use </w:t>
      </w:r>
      <w:r w:rsidR="002C5BE0">
        <w:t>an</w:t>
      </w:r>
      <w:r w:rsidR="002C5BE0" w:rsidRPr="000C6A02">
        <w:t xml:space="preserve"> </w:t>
      </w:r>
      <w:r w:rsidRPr="000C6A02">
        <w:t>existing framework and integrate our data there or create a</w:t>
      </w:r>
      <w:r w:rsidR="002C5BE0">
        <w:t>n alone-standing</w:t>
      </w:r>
      <w:r w:rsidRPr="000C6A02">
        <w:t xml:space="preserve"> benchmarking system?</w:t>
      </w:r>
    </w:p>
    <w:p w14:paraId="4D65A931" w14:textId="6C8EA848" w:rsidR="005E747C" w:rsidRDefault="002C5BE0" w:rsidP="00D86408">
      <w:pPr>
        <w:pStyle w:val="hjvindrykpunkt"/>
        <w:numPr>
          <w:ilvl w:val="0"/>
          <w:numId w:val="17"/>
        </w:numPr>
        <w:spacing w:line="276" w:lineRule="auto"/>
      </w:pPr>
      <w:r>
        <w:t>In general: it seems senseful to integrate possibilities for assessment, development possibilities, and benefits for the organisations; how to arrange it is not clarified yet.</w:t>
      </w:r>
    </w:p>
    <w:p w14:paraId="080242E4" w14:textId="762BB505" w:rsidR="002C5BE0" w:rsidRDefault="002C5BE0" w:rsidP="00D86408">
      <w:pPr>
        <w:pStyle w:val="hjvindrykpunkt"/>
        <w:numPr>
          <w:ilvl w:val="0"/>
          <w:numId w:val="17"/>
        </w:numPr>
        <w:spacing w:line="276" w:lineRule="auto"/>
      </w:pPr>
      <w:r>
        <w:t>Shall we collect the data that the BT asks for</w:t>
      </w:r>
      <w:r w:rsidR="005B63CB">
        <w:t>? Pro: data for further projects, relevant information on the sector, etc.; Contra: data protection challenges, possibly discouraging</w:t>
      </w:r>
    </w:p>
    <w:p w14:paraId="7ACC7CD9" w14:textId="37DABE94" w:rsidR="002C5BE0" w:rsidRDefault="002C5BE0" w:rsidP="00415497">
      <w:pPr>
        <w:pStyle w:val="hjvindrykpunkt"/>
        <w:numPr>
          <w:ilvl w:val="0"/>
          <w:numId w:val="0"/>
        </w:numPr>
        <w:spacing w:line="276" w:lineRule="auto"/>
      </w:pPr>
      <w:r>
        <w:sym w:font="Wingdings" w:char="F0E0"/>
      </w:r>
      <w:r w:rsidR="003D14BD">
        <w:t xml:space="preserve"> </w:t>
      </w:r>
      <w:r w:rsidR="008C52A6">
        <w:t>BT should be open from the beginning and not set strict guidelines.</w:t>
      </w:r>
    </w:p>
    <w:p w14:paraId="35A9B8C8" w14:textId="40947049" w:rsidR="002C5BE0" w:rsidRDefault="002C5BE0" w:rsidP="00D232D1">
      <w:pPr>
        <w:pStyle w:val="hjvindrykpunkt"/>
        <w:keepNext/>
        <w:numPr>
          <w:ilvl w:val="0"/>
          <w:numId w:val="0"/>
        </w:numPr>
        <w:spacing w:line="276" w:lineRule="auto"/>
      </w:pPr>
      <w:r>
        <w:t>Next step:</w:t>
      </w:r>
    </w:p>
    <w:p w14:paraId="7FBD7FF1" w14:textId="6906BDE4" w:rsidR="002C5BE0" w:rsidRDefault="002C5BE0" w:rsidP="00415497">
      <w:pPr>
        <w:pStyle w:val="hjvindrykpunkt"/>
        <w:numPr>
          <w:ilvl w:val="0"/>
          <w:numId w:val="0"/>
        </w:numPr>
        <w:spacing w:line="276" w:lineRule="auto"/>
      </w:pPr>
      <w:r>
        <w:sym w:font="Wingdings" w:char="F0E0"/>
      </w:r>
      <w:r>
        <w:t xml:space="preserve"> EDUCULT will send an e-mail on how to start the research on one BT.</w:t>
      </w:r>
    </w:p>
    <w:p w14:paraId="4D582567" w14:textId="27EFC390" w:rsidR="007D2601" w:rsidRPr="005E747C" w:rsidRDefault="00732B01" w:rsidP="004D70AB">
      <w:pPr>
        <w:pStyle w:val="hjvindrykpunkt"/>
        <w:keepNext/>
        <w:numPr>
          <w:ilvl w:val="0"/>
          <w:numId w:val="0"/>
        </w:numPr>
        <w:spacing w:before="240" w:line="276" w:lineRule="auto"/>
        <w:rPr>
          <w:b/>
        </w:rPr>
      </w:pPr>
      <w:r>
        <w:rPr>
          <w:b/>
        </w:rPr>
        <w:t>5</w:t>
      </w:r>
      <w:r w:rsidR="00145B5D" w:rsidRPr="000654F0">
        <w:rPr>
          <w:b/>
        </w:rPr>
        <w:t>.</w:t>
      </w:r>
      <w:r w:rsidR="000654F0" w:rsidRPr="000654F0">
        <w:rPr>
          <w:b/>
        </w:rPr>
        <w:tab/>
      </w:r>
      <w:r>
        <w:rPr>
          <w:b/>
        </w:rPr>
        <w:t>Detail</w:t>
      </w:r>
      <w:r w:rsidR="00D216EC">
        <w:rPr>
          <w:b/>
        </w:rPr>
        <w:t>-</w:t>
      </w:r>
      <w:r>
        <w:rPr>
          <w:b/>
        </w:rPr>
        <w:t xml:space="preserve">plan the transnational </w:t>
      </w:r>
      <w:r w:rsidR="00321729">
        <w:rPr>
          <w:b/>
        </w:rPr>
        <w:t>training</w:t>
      </w:r>
      <w:r>
        <w:rPr>
          <w:b/>
        </w:rPr>
        <w:t xml:space="preserve"> (T1/O2</w:t>
      </w:r>
      <w:r w:rsidR="007D2601">
        <w:rPr>
          <w:b/>
        </w:rPr>
        <w:t>a)</w:t>
      </w:r>
      <w:r w:rsidR="0061006E">
        <w:rPr>
          <w:b/>
        </w:rPr>
        <w:t xml:space="preserve"> </w:t>
      </w:r>
    </w:p>
    <w:p w14:paraId="6D8A6154" w14:textId="249F72B3" w:rsidR="00C43F24" w:rsidRDefault="003D14BD" w:rsidP="008C1391">
      <w:pPr>
        <w:pStyle w:val="hjvindrykpunkt"/>
        <w:numPr>
          <w:ilvl w:val="0"/>
          <w:numId w:val="0"/>
        </w:numPr>
        <w:spacing w:line="276" w:lineRule="auto"/>
      </w:pPr>
      <w:r w:rsidRPr="003D14BD">
        <w:t xml:space="preserve">The framework and agenda of the TT was presented by Oliver and accepted by the partners. The invitation of </w:t>
      </w:r>
      <w:r>
        <w:t xml:space="preserve">two </w:t>
      </w:r>
      <w:r w:rsidRPr="003D14BD">
        <w:t xml:space="preserve">external speakers was welcomed and the coordinator proposed a budget redistribution to pay the fees for external speakers. It was noted that we should try to pay less than £1000 as an </w:t>
      </w:r>
      <w:r w:rsidRPr="003D14BD">
        <w:lastRenderedPageBreak/>
        <w:t>approximate guide for two external speakers.</w:t>
      </w:r>
      <w:r>
        <w:t xml:space="preserve"> EC as host has here the responsibility to go in deeper research.</w:t>
      </w:r>
    </w:p>
    <w:p w14:paraId="2CFE4D8F" w14:textId="77777777" w:rsidR="003B3365" w:rsidRDefault="003D14BD" w:rsidP="008C1391">
      <w:pPr>
        <w:pStyle w:val="hjvindrykpunkt"/>
        <w:numPr>
          <w:ilvl w:val="0"/>
          <w:numId w:val="0"/>
        </w:numPr>
        <w:spacing w:line="276" w:lineRule="auto"/>
      </w:pPr>
      <w:r w:rsidRPr="003D14BD">
        <w:t>The partners agreed that a total of 5 participants from one partner country each are allowed in the training. The coordinator checks the type of connection to the participating organisation, as normally there must be a formal connection of the participants to the partner organisation due to the programme requirements.</w:t>
      </w:r>
      <w:r>
        <w:t xml:space="preserve"> </w:t>
      </w:r>
      <w:r w:rsidR="003B3365" w:rsidRPr="003B3365">
        <w:t xml:space="preserve">It was discussed that the existing agenda is a good mix of involving external people </w:t>
      </w:r>
      <w:proofErr w:type="gramStart"/>
      <w:r w:rsidR="003B3365" w:rsidRPr="003B3365">
        <w:t>in order to</w:t>
      </w:r>
      <w:proofErr w:type="gramEnd"/>
      <w:r w:rsidR="003B3365" w:rsidRPr="003B3365">
        <w:t xml:space="preserve"> also include new perspectives and to spread the project or get in touch with a possible target group, and working on the project's internal BT.</w:t>
      </w:r>
    </w:p>
    <w:p w14:paraId="139A4395" w14:textId="151606EF" w:rsidR="003B3365" w:rsidRDefault="002C5BE0" w:rsidP="008C1391">
      <w:pPr>
        <w:pStyle w:val="hjvindrykpunkt"/>
        <w:numPr>
          <w:ilvl w:val="0"/>
          <w:numId w:val="0"/>
        </w:numPr>
        <w:spacing w:before="240" w:line="276" w:lineRule="auto"/>
      </w:pPr>
      <w:r>
        <w:sym w:font="Wingdings" w:char="F0E0"/>
      </w:r>
      <w:r>
        <w:t xml:space="preserve"> </w:t>
      </w:r>
      <w:r w:rsidR="003B3365" w:rsidRPr="003B3365">
        <w:t>EC has declared to provide a programme in the form of a PDF document that can be used as an official invitation.</w:t>
      </w:r>
    </w:p>
    <w:p w14:paraId="229D5F14" w14:textId="06DC6B34" w:rsidR="00C43F24" w:rsidRPr="003B3365" w:rsidRDefault="00D216EC" w:rsidP="00D232D1">
      <w:pPr>
        <w:pStyle w:val="hjvindrykpunkt"/>
        <w:keepNext/>
        <w:numPr>
          <w:ilvl w:val="0"/>
          <w:numId w:val="0"/>
        </w:numPr>
        <w:spacing w:before="240" w:line="276" w:lineRule="auto"/>
        <w:rPr>
          <w:b/>
          <w:bCs/>
        </w:rPr>
      </w:pPr>
      <w:r>
        <w:rPr>
          <w:b/>
          <w:bCs/>
        </w:rPr>
        <w:t>6</w:t>
      </w:r>
      <w:r w:rsidR="007A6398">
        <w:rPr>
          <w:b/>
          <w:bCs/>
        </w:rPr>
        <w:t>.</w:t>
      </w:r>
      <w:r w:rsidR="000654F0" w:rsidRPr="000654F0">
        <w:rPr>
          <w:b/>
          <w:bCs/>
        </w:rPr>
        <w:tab/>
      </w:r>
      <w:r w:rsidR="008934E5">
        <w:rPr>
          <w:b/>
          <w:bCs/>
        </w:rPr>
        <w:t>Interim evaluation of the partner meeting</w:t>
      </w:r>
      <w:r w:rsidR="00107268">
        <w:rPr>
          <w:b/>
          <w:bCs/>
        </w:rPr>
        <w:t>:</w:t>
      </w:r>
    </w:p>
    <w:p w14:paraId="061D5C1B" w14:textId="77D0E4A9" w:rsidR="00C43F24" w:rsidRDefault="00C43F24" w:rsidP="008C1391">
      <w:pPr>
        <w:pStyle w:val="hjvindrykpunkt"/>
        <w:numPr>
          <w:ilvl w:val="0"/>
          <w:numId w:val="0"/>
        </w:numPr>
        <w:spacing w:line="276" w:lineRule="auto"/>
      </w:pPr>
      <w:r>
        <w:t>Bente: Misse</w:t>
      </w:r>
      <w:r w:rsidR="003B3365">
        <w:t>s</w:t>
      </w:r>
      <w:r>
        <w:t xml:space="preserve"> to talk </w:t>
      </w:r>
      <w:r w:rsidR="00C12522">
        <w:t xml:space="preserve">physically </w:t>
      </w:r>
      <w:r>
        <w:t xml:space="preserve">together and developing. </w:t>
      </w:r>
      <w:r w:rsidR="003B3365">
        <w:t>There is still a little confusion about t</w:t>
      </w:r>
      <w:r>
        <w:t>he common understanding of benchmarking and the content. External people can be an inspiration for the development and the project.</w:t>
      </w:r>
    </w:p>
    <w:p w14:paraId="231EC141" w14:textId="77777777" w:rsidR="00C43F24" w:rsidRDefault="00C43F24">
      <w:pPr>
        <w:tabs>
          <w:tab w:val="clear" w:pos="357"/>
          <w:tab w:val="clear" w:pos="714"/>
          <w:tab w:val="clear" w:pos="1072"/>
        </w:tabs>
      </w:pPr>
      <w:bookmarkStart w:id="8" w:name="_Toc63545031"/>
    </w:p>
    <w:p w14:paraId="25841AB1" w14:textId="77777777" w:rsidR="00C43F24" w:rsidRDefault="00C43F24">
      <w:pPr>
        <w:tabs>
          <w:tab w:val="clear" w:pos="357"/>
          <w:tab w:val="clear" w:pos="714"/>
          <w:tab w:val="clear" w:pos="1072"/>
        </w:tabs>
      </w:pPr>
      <w:r>
        <w:t>Angela: Good structure of the meeting and good discussions at this point.</w:t>
      </w:r>
    </w:p>
    <w:p w14:paraId="2DF89563" w14:textId="77777777" w:rsidR="00C43F24" w:rsidRDefault="00C43F24">
      <w:pPr>
        <w:tabs>
          <w:tab w:val="clear" w:pos="357"/>
          <w:tab w:val="clear" w:pos="714"/>
          <w:tab w:val="clear" w:pos="1072"/>
        </w:tabs>
      </w:pPr>
    </w:p>
    <w:p w14:paraId="7218D6B7" w14:textId="19AC8900" w:rsidR="0047752D" w:rsidRDefault="00C43F24">
      <w:pPr>
        <w:tabs>
          <w:tab w:val="clear" w:pos="357"/>
          <w:tab w:val="clear" w:pos="714"/>
          <w:tab w:val="clear" w:pos="1072"/>
        </w:tabs>
      </w:pPr>
      <w:r>
        <w:t>Jan: Not boring, g</w:t>
      </w:r>
      <w:r w:rsidR="003B3365">
        <w:t>ot</w:t>
      </w:r>
      <w:r>
        <w:t xml:space="preserve"> an image what direction the benchmark tool goes to.</w:t>
      </w:r>
      <w:r w:rsidR="0047752D">
        <w:t xml:space="preserve"> Meeting was well organized.</w:t>
      </w:r>
    </w:p>
    <w:p w14:paraId="0A7F79D0" w14:textId="77777777" w:rsidR="0047752D" w:rsidRDefault="0047752D">
      <w:pPr>
        <w:tabs>
          <w:tab w:val="clear" w:pos="357"/>
          <w:tab w:val="clear" w:pos="714"/>
          <w:tab w:val="clear" w:pos="1072"/>
        </w:tabs>
      </w:pPr>
    </w:p>
    <w:p w14:paraId="6E5C2B67" w14:textId="18D6576F" w:rsidR="0047752D" w:rsidRDefault="0047752D">
      <w:pPr>
        <w:tabs>
          <w:tab w:val="clear" w:pos="357"/>
          <w:tab w:val="clear" w:pos="714"/>
          <w:tab w:val="clear" w:pos="1072"/>
        </w:tabs>
      </w:pPr>
      <w:r>
        <w:t>Damien: Zoom can be tiring, but we had a good day and got a common understanding of different point</w:t>
      </w:r>
      <w:r w:rsidR="003B3365">
        <w:t>s</w:t>
      </w:r>
      <w:r w:rsidR="00C12522">
        <w:t>.</w:t>
      </w:r>
    </w:p>
    <w:p w14:paraId="716F19C5" w14:textId="77777777" w:rsidR="0047752D" w:rsidRDefault="0047752D">
      <w:pPr>
        <w:tabs>
          <w:tab w:val="clear" w:pos="357"/>
          <w:tab w:val="clear" w:pos="714"/>
          <w:tab w:val="clear" w:pos="1072"/>
        </w:tabs>
      </w:pPr>
    </w:p>
    <w:p w14:paraId="588E3D71" w14:textId="7D4D91F5" w:rsidR="0047752D" w:rsidRDefault="0047752D">
      <w:pPr>
        <w:tabs>
          <w:tab w:val="clear" w:pos="357"/>
          <w:tab w:val="clear" w:pos="714"/>
          <w:tab w:val="clear" w:pos="1072"/>
        </w:tabs>
      </w:pPr>
      <w:r>
        <w:t>Hans: Successful meeting. The same structure but more breakout rooms. Translating the survey into a benchmarking tool</w:t>
      </w:r>
      <w:r w:rsidR="003B3365">
        <w:t xml:space="preserve"> as the biggest challenge.</w:t>
      </w:r>
    </w:p>
    <w:p w14:paraId="717E05EF" w14:textId="77777777" w:rsidR="0047752D" w:rsidRDefault="0047752D">
      <w:pPr>
        <w:tabs>
          <w:tab w:val="clear" w:pos="357"/>
          <w:tab w:val="clear" w:pos="714"/>
          <w:tab w:val="clear" w:pos="1072"/>
        </w:tabs>
      </w:pPr>
    </w:p>
    <w:p w14:paraId="4D011F4B" w14:textId="7384A39D" w:rsidR="0047752D" w:rsidRDefault="0047752D">
      <w:pPr>
        <w:tabs>
          <w:tab w:val="clear" w:pos="357"/>
          <w:tab w:val="clear" w:pos="714"/>
          <w:tab w:val="clear" w:pos="1072"/>
        </w:tabs>
      </w:pPr>
      <w:r>
        <w:t xml:space="preserve">Aron: </w:t>
      </w:r>
      <w:r w:rsidR="003B3365">
        <w:t>Cannot add many things here. It would be better to have all national reports, that would be a better starting point for discussions on content.</w:t>
      </w:r>
    </w:p>
    <w:p w14:paraId="709FF3EE" w14:textId="77777777" w:rsidR="0047752D" w:rsidRDefault="0047752D">
      <w:pPr>
        <w:tabs>
          <w:tab w:val="clear" w:pos="357"/>
          <w:tab w:val="clear" w:pos="714"/>
          <w:tab w:val="clear" w:pos="1072"/>
        </w:tabs>
      </w:pPr>
    </w:p>
    <w:p w14:paraId="77320C24" w14:textId="77777777" w:rsidR="0047752D" w:rsidRDefault="0047752D">
      <w:pPr>
        <w:tabs>
          <w:tab w:val="clear" w:pos="357"/>
          <w:tab w:val="clear" w:pos="714"/>
          <w:tab w:val="clear" w:pos="1072"/>
        </w:tabs>
      </w:pPr>
      <w:r>
        <w:t>Agnieszka:</w:t>
      </w:r>
    </w:p>
    <w:p w14:paraId="695C8BA3" w14:textId="77777777" w:rsidR="003B3365" w:rsidRDefault="0047752D">
      <w:pPr>
        <w:tabs>
          <w:tab w:val="clear" w:pos="357"/>
          <w:tab w:val="clear" w:pos="714"/>
          <w:tab w:val="clear" w:pos="1072"/>
        </w:tabs>
      </w:pPr>
      <w:r>
        <w:t xml:space="preserve">It is smart to stop </w:t>
      </w:r>
      <w:r w:rsidR="003B3365">
        <w:t xml:space="preserve">the meeting </w:t>
      </w:r>
      <w:r>
        <w:t xml:space="preserve">at midday. Breakout rooms are helpful. </w:t>
      </w:r>
    </w:p>
    <w:p w14:paraId="43ECDBEB" w14:textId="77777777" w:rsidR="003B3365" w:rsidRDefault="003B3365">
      <w:pPr>
        <w:tabs>
          <w:tab w:val="clear" w:pos="357"/>
          <w:tab w:val="clear" w:pos="714"/>
          <w:tab w:val="clear" w:pos="1072"/>
        </w:tabs>
      </w:pPr>
    </w:p>
    <w:p w14:paraId="47AD0A44" w14:textId="77777777" w:rsidR="003B3365" w:rsidRDefault="003B3365">
      <w:pPr>
        <w:tabs>
          <w:tab w:val="clear" w:pos="357"/>
          <w:tab w:val="clear" w:pos="714"/>
          <w:tab w:val="clear" w:pos="1072"/>
        </w:tabs>
      </w:pPr>
      <w:r>
        <w:t xml:space="preserve">Oliver: </w:t>
      </w:r>
      <w:r w:rsidRPr="003B3365">
        <w:t>Thankful for the meeting. Found it helpful to go into the content discussion and start the development of the benchmark tool.</w:t>
      </w:r>
    </w:p>
    <w:p w14:paraId="597AB657" w14:textId="77777777" w:rsidR="003B3365" w:rsidRDefault="003B3365">
      <w:pPr>
        <w:tabs>
          <w:tab w:val="clear" w:pos="357"/>
          <w:tab w:val="clear" w:pos="714"/>
          <w:tab w:val="clear" w:pos="1072"/>
        </w:tabs>
      </w:pPr>
    </w:p>
    <w:p w14:paraId="5A922630" w14:textId="7077AB19" w:rsidR="00581ACA" w:rsidRDefault="003B3365">
      <w:pPr>
        <w:tabs>
          <w:tab w:val="clear" w:pos="357"/>
          <w:tab w:val="clear" w:pos="714"/>
          <w:tab w:val="clear" w:pos="1072"/>
        </w:tabs>
        <w:rPr>
          <w:rFonts w:ascii="Arial" w:eastAsia="Times New Roman" w:hAnsi="Arial" w:cs="Arial"/>
          <w:b/>
          <w:bCs/>
          <w:iCs/>
          <w:color w:val="4F6228" w:themeColor="accent3" w:themeShade="80"/>
          <w:lang w:eastAsia="da-DK"/>
        </w:rPr>
      </w:pPr>
      <w:r w:rsidRPr="003B3365">
        <w:t>Overall, people were very satisfied with the meeting, especially the breakout rooms were highlighted.</w:t>
      </w:r>
      <w:r w:rsidR="00581ACA">
        <w:br w:type="page"/>
      </w:r>
    </w:p>
    <w:bookmarkEnd w:id="8"/>
    <w:p w14:paraId="69303DBD" w14:textId="77777777" w:rsidR="00B13110" w:rsidRPr="00CD32C2" w:rsidRDefault="00B13110" w:rsidP="00B13110">
      <w:pPr>
        <w:pStyle w:val="Overskrift3"/>
        <w:spacing w:line="276" w:lineRule="auto"/>
      </w:pPr>
      <w:r>
        <w:lastRenderedPageBreak/>
        <w:t>THURSDAY, 11</w:t>
      </w:r>
      <w:r w:rsidRPr="00810BF6">
        <w:rPr>
          <w:vertAlign w:val="superscript"/>
        </w:rPr>
        <w:t>TH</w:t>
      </w:r>
      <w:r>
        <w:t xml:space="preserve"> OF MARCH: 9:30</w:t>
      </w:r>
      <w:r w:rsidRPr="00CD32C2">
        <w:t xml:space="preserve"> –</w:t>
      </w:r>
      <w:r>
        <w:t xml:space="preserve"> 14:30 </w:t>
      </w:r>
    </w:p>
    <w:p w14:paraId="7ABD7C4F" w14:textId="51095CEB" w:rsidR="00B13110" w:rsidRDefault="007A6398" w:rsidP="00B13110">
      <w:pPr>
        <w:spacing w:before="240" w:line="276" w:lineRule="auto"/>
        <w:rPr>
          <w:b/>
          <w:bCs/>
        </w:rPr>
      </w:pPr>
      <w:r>
        <w:rPr>
          <w:b/>
          <w:bCs/>
        </w:rPr>
        <w:t xml:space="preserve">1. </w:t>
      </w:r>
      <w:r w:rsidR="00B13110" w:rsidRPr="009D65AF">
        <w:rPr>
          <w:b/>
          <w:bCs/>
        </w:rPr>
        <w:tab/>
        <w:t xml:space="preserve">Formalities </w:t>
      </w:r>
    </w:p>
    <w:p w14:paraId="5256DE2E" w14:textId="77777777" w:rsidR="00B13110" w:rsidRDefault="00B13110" w:rsidP="00B13110">
      <w:pPr>
        <w:spacing w:before="240" w:line="276" w:lineRule="auto"/>
        <w:rPr>
          <w:b/>
          <w:bCs/>
        </w:rPr>
      </w:pPr>
      <w:r>
        <w:rPr>
          <w:b/>
          <w:bCs/>
        </w:rPr>
        <w:t>Participants:</w:t>
      </w:r>
    </w:p>
    <w:p w14:paraId="699671BC" w14:textId="77777777" w:rsidR="00B13110" w:rsidRDefault="00B13110" w:rsidP="00B13110">
      <w:pPr>
        <w:tabs>
          <w:tab w:val="left" w:pos="3969"/>
        </w:tabs>
        <w:spacing w:before="120"/>
        <w:ind w:left="357"/>
      </w:pPr>
      <w:r w:rsidRPr="00B47023">
        <w:t>Aron Weigl</w:t>
      </w:r>
      <w:r>
        <w:t>, EDUCULT (AT)</w:t>
      </w:r>
      <w:r>
        <w:tab/>
      </w:r>
    </w:p>
    <w:p w14:paraId="4B963022" w14:textId="77777777" w:rsidR="00B13110" w:rsidRDefault="00B13110" w:rsidP="00B13110">
      <w:pPr>
        <w:tabs>
          <w:tab w:val="left" w:pos="3969"/>
        </w:tabs>
        <w:ind w:left="357"/>
      </w:pPr>
      <w:r w:rsidRPr="005D43B4">
        <w:t>Angela Wieser</w:t>
      </w:r>
      <w:r>
        <w:t>, EDUCULT (AT)</w:t>
      </w:r>
    </w:p>
    <w:p w14:paraId="5BC16556" w14:textId="77777777" w:rsidR="00B13110" w:rsidRDefault="00B13110" w:rsidP="00B13110">
      <w:pPr>
        <w:tabs>
          <w:tab w:val="left" w:pos="3969"/>
        </w:tabs>
        <w:ind w:left="357"/>
      </w:pPr>
      <w:r w:rsidRPr="00B94D51">
        <w:t>Oliver Löscher,</w:t>
      </w:r>
      <w:r w:rsidRPr="00701FE1">
        <w:t xml:space="preserve"> </w:t>
      </w:r>
      <w:r>
        <w:t>EDUCULT (AT)</w:t>
      </w:r>
    </w:p>
    <w:p w14:paraId="25597E0B" w14:textId="77777777" w:rsidR="00B13110" w:rsidRPr="004D70AB" w:rsidRDefault="00B13110" w:rsidP="00B13110">
      <w:pPr>
        <w:tabs>
          <w:tab w:val="left" w:pos="3969"/>
        </w:tabs>
        <w:spacing w:before="120"/>
        <w:ind w:left="357"/>
      </w:pPr>
      <w:r w:rsidRPr="004D70AB">
        <w:t>Damien McGlynn, VAN (IE)</w:t>
      </w:r>
    </w:p>
    <w:p w14:paraId="754531C0" w14:textId="77777777" w:rsidR="00B13110" w:rsidRPr="00356A21" w:rsidRDefault="00B13110" w:rsidP="00B13110">
      <w:pPr>
        <w:tabs>
          <w:tab w:val="left" w:pos="1701"/>
          <w:tab w:val="left" w:pos="3402"/>
          <w:tab w:val="left" w:pos="3969"/>
        </w:tabs>
        <w:spacing w:before="120"/>
        <w:ind w:left="357"/>
        <w:rPr>
          <w:rFonts w:cstheme="minorHAnsi"/>
        </w:rPr>
      </w:pPr>
      <w:r w:rsidRPr="00356A21">
        <w:rPr>
          <w:rFonts w:cstheme="minorHAnsi"/>
        </w:rPr>
        <w:t>Agnieszka Dadak, FAIE (PL)</w:t>
      </w:r>
      <w:r w:rsidRPr="00356A21">
        <w:rPr>
          <w:rFonts w:cstheme="minorHAnsi"/>
        </w:rPr>
        <w:tab/>
      </w:r>
      <w:r w:rsidRPr="00356A21">
        <w:rPr>
          <w:rFonts w:cstheme="minorHAnsi"/>
        </w:rPr>
        <w:tab/>
        <w:t xml:space="preserve"> </w:t>
      </w:r>
    </w:p>
    <w:p w14:paraId="7A929712" w14:textId="77777777" w:rsidR="00B13110" w:rsidRDefault="00B13110" w:rsidP="00B13110">
      <w:pPr>
        <w:tabs>
          <w:tab w:val="left" w:pos="3969"/>
        </w:tabs>
        <w:ind w:left="357"/>
        <w:rPr>
          <w:lang w:val="pl-PL"/>
        </w:rPr>
      </w:pPr>
      <w:r w:rsidRPr="00A563C6">
        <w:rPr>
          <w:lang w:val="pl-PL"/>
        </w:rPr>
        <w:t>Rafał Dadak, FAIE (PL)</w:t>
      </w:r>
    </w:p>
    <w:p w14:paraId="64BA8559" w14:textId="77777777" w:rsidR="00B13110" w:rsidRDefault="00B13110" w:rsidP="00B13110">
      <w:pPr>
        <w:spacing w:before="120"/>
        <w:ind w:left="357"/>
      </w:pPr>
      <w:r>
        <w:t xml:space="preserve">Jan Pirnat, JSKD (SI) </w:t>
      </w:r>
    </w:p>
    <w:p w14:paraId="629A9241" w14:textId="77777777" w:rsidR="00B13110" w:rsidRPr="00356A21" w:rsidRDefault="00B13110" w:rsidP="00B13110">
      <w:pPr>
        <w:ind w:left="357"/>
        <w:rPr>
          <w:lang w:val="nb-NO"/>
        </w:rPr>
      </w:pPr>
      <w:r w:rsidRPr="00356A21">
        <w:rPr>
          <w:lang w:val="nb-NO"/>
        </w:rPr>
        <w:t xml:space="preserve">David Krasevec, JSKD (SI) </w:t>
      </w:r>
    </w:p>
    <w:p w14:paraId="5EE9A92B" w14:textId="77777777" w:rsidR="00B13110" w:rsidRPr="00E578DC" w:rsidRDefault="00B13110" w:rsidP="00B13110">
      <w:pPr>
        <w:tabs>
          <w:tab w:val="left" w:pos="3969"/>
        </w:tabs>
        <w:ind w:left="357"/>
      </w:pPr>
      <w:r w:rsidRPr="00356A21">
        <w:rPr>
          <w:lang w:val="nb-NO"/>
        </w:rPr>
        <w:t>Marjeta Turk, JSKD (SI)</w:t>
      </w:r>
    </w:p>
    <w:p w14:paraId="450BC37E" w14:textId="77777777" w:rsidR="00B13110" w:rsidRPr="00B93D80" w:rsidRDefault="00B13110" w:rsidP="00B13110">
      <w:pPr>
        <w:tabs>
          <w:tab w:val="left" w:pos="1701"/>
          <w:tab w:val="left" w:pos="3402"/>
          <w:tab w:val="left" w:pos="3969"/>
        </w:tabs>
        <w:spacing w:before="120"/>
        <w:ind w:left="357"/>
        <w:rPr>
          <w:lang w:val="de-DE"/>
        </w:rPr>
      </w:pPr>
      <w:r w:rsidRPr="00E52103">
        <w:rPr>
          <w:lang w:val="de-DE"/>
        </w:rPr>
        <w:t>Bente von Schindel, KSD (DK)</w:t>
      </w:r>
      <w:r w:rsidRPr="00E52103">
        <w:rPr>
          <w:lang w:val="de-DE"/>
        </w:rPr>
        <w:tab/>
      </w:r>
      <w:r w:rsidRPr="00E52103">
        <w:rPr>
          <w:lang w:val="de-DE"/>
        </w:rPr>
        <w:tab/>
      </w:r>
      <w:r>
        <w:rPr>
          <w:lang w:val="de-DE"/>
        </w:rPr>
        <w:br/>
      </w:r>
      <w:r w:rsidRPr="00E578DC">
        <w:rPr>
          <w:lang w:val="de-AT"/>
        </w:rPr>
        <w:t>Hans Jørgen Vodsgaard, Interfolk (DK)</w:t>
      </w:r>
      <w:r w:rsidRPr="00E578DC">
        <w:rPr>
          <w:lang w:val="de-AT"/>
        </w:rPr>
        <w:tab/>
      </w:r>
    </w:p>
    <w:p w14:paraId="6F578FB0" w14:textId="77777777" w:rsidR="00B13110" w:rsidRPr="004D70AB" w:rsidRDefault="00B13110" w:rsidP="00B13110">
      <w:pPr>
        <w:spacing w:before="240" w:line="276" w:lineRule="auto"/>
        <w:rPr>
          <w:b/>
          <w:bCs/>
          <w:lang w:val="de-AT"/>
        </w:rPr>
      </w:pPr>
    </w:p>
    <w:p w14:paraId="0D3047C1" w14:textId="310FFA45" w:rsidR="00B13110" w:rsidRDefault="00B13110" w:rsidP="00B13110">
      <w:pPr>
        <w:spacing w:line="276" w:lineRule="auto"/>
      </w:pPr>
      <w:r>
        <w:t>The</w:t>
      </w:r>
      <w:r w:rsidRPr="00226B41">
        <w:t xml:space="preserve"> agenda </w:t>
      </w:r>
      <w:r>
        <w:t xml:space="preserve">was </w:t>
      </w:r>
      <w:proofErr w:type="gramStart"/>
      <w:r>
        <w:t>approved</w:t>
      </w:r>
      <w:proofErr w:type="gramEnd"/>
      <w:r>
        <w:t xml:space="preserve"> and the </w:t>
      </w:r>
      <w:r w:rsidR="00481795">
        <w:t>attendance</w:t>
      </w:r>
      <w:r>
        <w:t xml:space="preserve"> list was signed by all participants (all register at chat and we make screenshot of all participants). Oliver took a</w:t>
      </w:r>
      <w:r w:rsidR="007A6398">
        <w:t xml:space="preserve"> s</w:t>
      </w:r>
      <w:r>
        <w:t>creenshot.</w:t>
      </w:r>
      <w:r>
        <w:tab/>
        <w:t xml:space="preserve"> </w:t>
      </w:r>
    </w:p>
    <w:p w14:paraId="103D717C" w14:textId="1800F60D" w:rsidR="00B13110" w:rsidRDefault="007A6398" w:rsidP="00B13110">
      <w:pPr>
        <w:spacing w:before="240" w:line="276" w:lineRule="auto"/>
        <w:rPr>
          <w:b/>
        </w:rPr>
      </w:pPr>
      <w:r>
        <w:rPr>
          <w:b/>
        </w:rPr>
        <w:t>2</w:t>
      </w:r>
      <w:r w:rsidR="00B13110">
        <w:rPr>
          <w:b/>
        </w:rPr>
        <w:t>.</w:t>
      </w:r>
      <w:r w:rsidR="00B13110">
        <w:rPr>
          <w:b/>
        </w:rPr>
        <w:tab/>
      </w:r>
      <w:r w:rsidR="00B13110" w:rsidRPr="008665F6">
        <w:rPr>
          <w:b/>
        </w:rPr>
        <w:t xml:space="preserve">Design Practice Methods (O3a) and first trilateral meetings in June 2021 / </w:t>
      </w:r>
      <w:r w:rsidR="00B13110">
        <w:rPr>
          <w:b/>
        </w:rPr>
        <w:t>9.35 – 11:05 (90 min)</w:t>
      </w:r>
    </w:p>
    <w:p w14:paraId="203768A2" w14:textId="2E89B8BA" w:rsidR="00B13110" w:rsidRPr="007A6398" w:rsidRDefault="00B13110" w:rsidP="00B13110">
      <w:pPr>
        <w:spacing w:before="240" w:line="276" w:lineRule="auto"/>
        <w:rPr>
          <w:bCs/>
        </w:rPr>
      </w:pPr>
      <w:r w:rsidRPr="007A6398">
        <w:rPr>
          <w:bCs/>
        </w:rPr>
        <w:t>Last time we got in touch with the results of the baseline survey</w:t>
      </w:r>
      <w:r w:rsidR="007A6398">
        <w:rPr>
          <w:bCs/>
        </w:rPr>
        <w:t xml:space="preserve"> as well as</w:t>
      </w:r>
      <w:r w:rsidRPr="007A6398">
        <w:rPr>
          <w:bCs/>
        </w:rPr>
        <w:t xml:space="preserve"> the recommendations for the BT and now we will go further to the </w:t>
      </w:r>
      <w:r w:rsidR="007A6398">
        <w:rPr>
          <w:bCs/>
        </w:rPr>
        <w:t>P</w:t>
      </w:r>
      <w:r w:rsidRPr="007A6398">
        <w:rPr>
          <w:bCs/>
        </w:rPr>
        <w:t xml:space="preserve">ractice </w:t>
      </w:r>
      <w:r w:rsidR="007A6398">
        <w:rPr>
          <w:bCs/>
        </w:rPr>
        <w:t>M</w:t>
      </w:r>
      <w:r w:rsidRPr="007A6398">
        <w:rPr>
          <w:bCs/>
        </w:rPr>
        <w:t>ethods</w:t>
      </w:r>
      <w:r w:rsidR="007A6398">
        <w:rPr>
          <w:bCs/>
        </w:rPr>
        <w:t xml:space="preserve"> (PM)</w:t>
      </w:r>
      <w:r w:rsidRPr="007A6398">
        <w:rPr>
          <w:bCs/>
        </w:rPr>
        <w:t>.</w:t>
      </w:r>
    </w:p>
    <w:p w14:paraId="08B5C661" w14:textId="4F79FB93" w:rsidR="00B13110" w:rsidRPr="007A6398" w:rsidRDefault="00B13110" w:rsidP="00B13110">
      <w:pPr>
        <w:pStyle w:val="Listeafsnit"/>
        <w:numPr>
          <w:ilvl w:val="1"/>
          <w:numId w:val="13"/>
        </w:numPr>
        <w:spacing w:before="60" w:line="276" w:lineRule="auto"/>
        <w:contextualSpacing w:val="0"/>
        <w:rPr>
          <w:b/>
          <w:bCs/>
        </w:rPr>
      </w:pPr>
      <w:r w:rsidRPr="007A6398">
        <w:rPr>
          <w:b/>
          <w:bCs/>
        </w:rPr>
        <w:t xml:space="preserve">Outline design methodology, by Angela &amp; Damien </w:t>
      </w:r>
    </w:p>
    <w:p w14:paraId="4E233A0E" w14:textId="77777777" w:rsidR="007A6398" w:rsidRDefault="00B13110" w:rsidP="00B13110">
      <w:pPr>
        <w:spacing w:before="60" w:line="276" w:lineRule="auto"/>
      </w:pPr>
      <w:r>
        <w:t xml:space="preserve">Methodology: Damien presented a document for an overview for the methodology of the practice methods. Aim is to test with stakeholders the findings from the survey and the BT, we will try to integrate our learnings in the daily work of the stakeholders. </w:t>
      </w:r>
    </w:p>
    <w:p w14:paraId="54EEC79A" w14:textId="0E002876" w:rsidR="007A6398" w:rsidRDefault="00B13110" w:rsidP="007A6398">
      <w:pPr>
        <w:pStyle w:val="Listeafsnit"/>
        <w:numPr>
          <w:ilvl w:val="0"/>
          <w:numId w:val="28"/>
        </w:numPr>
        <w:spacing w:before="60" w:line="276" w:lineRule="auto"/>
      </w:pPr>
      <w:r>
        <w:t xml:space="preserve">Step O3a) Development of </w:t>
      </w:r>
      <w:r w:rsidR="007A6398">
        <w:t>PM</w:t>
      </w:r>
    </w:p>
    <w:p w14:paraId="24CBD222" w14:textId="149FA600" w:rsidR="007A6398" w:rsidRDefault="00B13110" w:rsidP="007A6398">
      <w:pPr>
        <w:pStyle w:val="Listeafsnit"/>
        <w:numPr>
          <w:ilvl w:val="0"/>
          <w:numId w:val="28"/>
        </w:numPr>
        <w:spacing w:before="60" w:line="276" w:lineRule="auto"/>
      </w:pPr>
      <w:r>
        <w:t xml:space="preserve">Step </w:t>
      </w:r>
      <w:r w:rsidR="007A6398">
        <w:t>O</w:t>
      </w:r>
      <w:r>
        <w:t xml:space="preserve">3b Test </w:t>
      </w:r>
      <w:r w:rsidR="007A6398">
        <w:t>of PM</w:t>
      </w:r>
    </w:p>
    <w:p w14:paraId="168771C6" w14:textId="6F3E7198" w:rsidR="007A6398" w:rsidRDefault="00B13110" w:rsidP="007A6398">
      <w:pPr>
        <w:pStyle w:val="Listeafsnit"/>
        <w:numPr>
          <w:ilvl w:val="0"/>
          <w:numId w:val="28"/>
        </w:numPr>
        <w:spacing w:before="60" w:line="276" w:lineRule="auto"/>
      </w:pPr>
      <w:r>
        <w:t>Step O3c</w:t>
      </w:r>
      <w:r w:rsidR="007A6398">
        <w:t>)</w:t>
      </w:r>
      <w:r>
        <w:t xml:space="preserve"> Publication of </w:t>
      </w:r>
      <w:r w:rsidR="007A6398">
        <w:t>PM</w:t>
      </w:r>
      <w:r>
        <w:t xml:space="preserve"> in five languages </w:t>
      </w:r>
      <w:proofErr w:type="gramStart"/>
      <w:r>
        <w:t>and also</w:t>
      </w:r>
      <w:proofErr w:type="gramEnd"/>
      <w:r>
        <w:t xml:space="preserve"> the </w:t>
      </w:r>
      <w:r w:rsidR="007A6398">
        <w:t>M</w:t>
      </w:r>
      <w:r>
        <w:t xml:space="preserve">anual for </w:t>
      </w:r>
      <w:r w:rsidR="007A6398">
        <w:t>S</w:t>
      </w:r>
      <w:r>
        <w:t xml:space="preserve">ocial </w:t>
      </w:r>
      <w:r w:rsidR="007A6398">
        <w:t>I</w:t>
      </w:r>
      <w:r>
        <w:t>nclusion</w:t>
      </w:r>
    </w:p>
    <w:p w14:paraId="4998C656" w14:textId="77777777" w:rsidR="007A6398" w:rsidRDefault="007A6398" w:rsidP="007A6398">
      <w:pPr>
        <w:pStyle w:val="Listeafsnit"/>
        <w:spacing w:before="60" w:line="276" w:lineRule="auto"/>
      </w:pPr>
    </w:p>
    <w:p w14:paraId="6377BAD0" w14:textId="77777777" w:rsidR="007A6398" w:rsidRDefault="00B13110" w:rsidP="00B13110">
      <w:pPr>
        <w:spacing w:before="60" w:line="276" w:lineRule="auto"/>
      </w:pPr>
      <w:r>
        <w:t>Th</w:t>
      </w:r>
      <w:r w:rsidR="007A6398">
        <w:t>ese</w:t>
      </w:r>
      <w:r>
        <w:t xml:space="preserve"> WP</w:t>
      </w:r>
      <w:r w:rsidR="007A6398">
        <w:t>s are</w:t>
      </w:r>
      <w:r>
        <w:t xml:space="preserve"> linked to the trilateral meetings, which are implemented in two rounds. </w:t>
      </w:r>
    </w:p>
    <w:p w14:paraId="3E2F2F81" w14:textId="77777777" w:rsidR="007A6398" w:rsidRDefault="00B13110" w:rsidP="007A6398">
      <w:pPr>
        <w:pStyle w:val="Listeafsnit"/>
        <w:numPr>
          <w:ilvl w:val="0"/>
          <w:numId w:val="29"/>
        </w:numPr>
        <w:spacing w:before="60" w:line="276" w:lineRule="auto"/>
      </w:pPr>
      <w:r>
        <w:t>1</w:t>
      </w:r>
      <w:r w:rsidRPr="007A6398">
        <w:rPr>
          <w:vertAlign w:val="superscript"/>
        </w:rPr>
        <w:t>st</w:t>
      </w:r>
      <w:r>
        <w:t xml:space="preserve"> Round, Developing, planning</w:t>
      </w:r>
    </w:p>
    <w:p w14:paraId="40881B34" w14:textId="10882E1A" w:rsidR="00B13110" w:rsidRDefault="00B13110" w:rsidP="007A6398">
      <w:pPr>
        <w:pStyle w:val="Listeafsnit"/>
        <w:numPr>
          <w:ilvl w:val="0"/>
          <w:numId w:val="29"/>
        </w:numPr>
        <w:spacing w:before="60" w:line="276" w:lineRule="auto"/>
      </w:pPr>
      <w:r>
        <w:t>2</w:t>
      </w:r>
      <w:r w:rsidRPr="007A6398">
        <w:rPr>
          <w:vertAlign w:val="superscript"/>
        </w:rPr>
        <w:t>nd</w:t>
      </w:r>
      <w:r>
        <w:t xml:space="preserve"> Round plan piloting test, plan publishing</w:t>
      </w:r>
    </w:p>
    <w:p w14:paraId="535D457B" w14:textId="77777777" w:rsidR="007A6398" w:rsidRDefault="007A6398" w:rsidP="007A6398">
      <w:pPr>
        <w:pStyle w:val="Listeafsnit"/>
        <w:spacing w:before="60" w:line="276" w:lineRule="auto"/>
      </w:pPr>
    </w:p>
    <w:p w14:paraId="77BBB8EE" w14:textId="77777777" w:rsidR="007A6398" w:rsidRDefault="00B13110" w:rsidP="00B13110">
      <w:pPr>
        <w:spacing w:before="60" w:line="276" w:lineRule="auto"/>
      </w:pPr>
      <w:r>
        <w:t xml:space="preserve">Six parts of the process: </w:t>
      </w:r>
    </w:p>
    <w:p w14:paraId="6ED1CC58" w14:textId="111FDB72" w:rsidR="007A6398" w:rsidRDefault="00B13110" w:rsidP="007A6398">
      <w:pPr>
        <w:pStyle w:val="Listeafsnit"/>
        <w:numPr>
          <w:ilvl w:val="0"/>
          <w:numId w:val="30"/>
        </w:numPr>
        <w:spacing w:before="60" w:line="276" w:lineRule="auto"/>
      </w:pPr>
      <w:r>
        <w:t>Identify</w:t>
      </w:r>
    </w:p>
    <w:p w14:paraId="717F008E" w14:textId="3755D20D" w:rsidR="007A6398" w:rsidRDefault="00B13110" w:rsidP="007A6398">
      <w:pPr>
        <w:pStyle w:val="Listeafsnit"/>
        <w:numPr>
          <w:ilvl w:val="0"/>
          <w:numId w:val="30"/>
        </w:numPr>
        <w:spacing w:before="60" w:line="276" w:lineRule="auto"/>
      </w:pPr>
      <w:r>
        <w:t xml:space="preserve">Assessment </w:t>
      </w:r>
    </w:p>
    <w:p w14:paraId="6C2515FF" w14:textId="211C2DAF" w:rsidR="007A6398" w:rsidRDefault="00B13110" w:rsidP="007A6398">
      <w:pPr>
        <w:pStyle w:val="Listeafsnit"/>
        <w:numPr>
          <w:ilvl w:val="0"/>
          <w:numId w:val="30"/>
        </w:numPr>
        <w:spacing w:before="60" w:line="276" w:lineRule="auto"/>
      </w:pPr>
      <w:r>
        <w:t xml:space="preserve">Defining </w:t>
      </w:r>
      <w:r w:rsidR="004D70AB">
        <w:t>a</w:t>
      </w:r>
      <w:r>
        <w:t xml:space="preserve">reas of improvement at first trilateral meeting </w:t>
      </w:r>
    </w:p>
    <w:p w14:paraId="0B16C8AE" w14:textId="67DFADE6" w:rsidR="007A6398" w:rsidRDefault="00B13110" w:rsidP="007A6398">
      <w:pPr>
        <w:pStyle w:val="Listeafsnit"/>
        <w:numPr>
          <w:ilvl w:val="0"/>
          <w:numId w:val="30"/>
        </w:numPr>
        <w:spacing w:before="60" w:line="276" w:lineRule="auto"/>
      </w:pPr>
      <w:r>
        <w:t>Develop practice methods for new or adopted activity,</w:t>
      </w:r>
    </w:p>
    <w:p w14:paraId="320D8D94" w14:textId="77DDCB85" w:rsidR="007A6398" w:rsidRDefault="00B13110" w:rsidP="007A6398">
      <w:pPr>
        <w:pStyle w:val="Listeafsnit"/>
        <w:numPr>
          <w:ilvl w:val="0"/>
          <w:numId w:val="30"/>
        </w:numPr>
        <w:spacing w:before="60" w:line="276" w:lineRule="auto"/>
      </w:pPr>
      <w:r>
        <w:t>Implementation</w:t>
      </w:r>
    </w:p>
    <w:p w14:paraId="40887AEC" w14:textId="1248396B" w:rsidR="00B13110" w:rsidRDefault="00B13110" w:rsidP="007A6398">
      <w:pPr>
        <w:pStyle w:val="Listeafsnit"/>
        <w:numPr>
          <w:ilvl w:val="0"/>
          <w:numId w:val="30"/>
        </w:numPr>
        <w:spacing w:before="60" w:line="276" w:lineRule="auto"/>
      </w:pPr>
      <w:r>
        <w:t>Publication</w:t>
      </w:r>
    </w:p>
    <w:p w14:paraId="77CF7D55" w14:textId="77777777" w:rsidR="007A6398" w:rsidRDefault="007A6398" w:rsidP="007A6398">
      <w:pPr>
        <w:pStyle w:val="Listeafsnit"/>
        <w:spacing w:before="60" w:line="276" w:lineRule="auto"/>
      </w:pPr>
    </w:p>
    <w:p w14:paraId="543ACD15" w14:textId="77777777" w:rsidR="007A6398" w:rsidRDefault="007A6398" w:rsidP="00B13110">
      <w:pPr>
        <w:spacing w:before="60" w:line="276" w:lineRule="auto"/>
      </w:pPr>
      <w:r>
        <w:lastRenderedPageBreak/>
        <w:t>We will work in two teams:</w:t>
      </w:r>
    </w:p>
    <w:p w14:paraId="4EE09231" w14:textId="5042D2AD" w:rsidR="00B13110" w:rsidRDefault="00B13110" w:rsidP="00B13110">
      <w:pPr>
        <w:spacing w:before="60" w:line="276" w:lineRule="auto"/>
      </w:pPr>
      <w:r>
        <w:t>T</w:t>
      </w:r>
      <w:r w:rsidR="007A6398">
        <w:t>eam</w:t>
      </w:r>
      <w:r>
        <w:t xml:space="preserve"> A: KSD &amp; VCC (Consulting Partner</w:t>
      </w:r>
      <w:r w:rsidR="004D70AB">
        <w:t>: IF</w:t>
      </w:r>
      <w:r>
        <w:t xml:space="preserve">) + </w:t>
      </w:r>
      <w:r w:rsidR="007A6398">
        <w:t>1</w:t>
      </w:r>
      <w:r>
        <w:t xml:space="preserve"> </w:t>
      </w:r>
      <w:r w:rsidR="004D70AB">
        <w:t>s</w:t>
      </w:r>
      <w:r>
        <w:t xml:space="preserve">takeholder from </w:t>
      </w:r>
      <w:r w:rsidR="007A6398">
        <w:t>each</w:t>
      </w:r>
      <w:r>
        <w:t xml:space="preserve"> </w:t>
      </w:r>
      <w:r w:rsidR="007A6398">
        <w:t>practice c</w:t>
      </w:r>
      <w:r>
        <w:t>ountry (</w:t>
      </w:r>
      <w:r w:rsidR="007A6398">
        <w:t xml:space="preserve">= 2 </w:t>
      </w:r>
      <w:r>
        <w:t>Learning Providers)</w:t>
      </w:r>
    </w:p>
    <w:p w14:paraId="18552F34" w14:textId="0E7330BF" w:rsidR="00B13110" w:rsidRDefault="00B13110" w:rsidP="00B13110">
      <w:pPr>
        <w:spacing w:before="60" w:line="276" w:lineRule="auto"/>
      </w:pPr>
      <w:r>
        <w:t>Team B: FAIE &amp;</w:t>
      </w:r>
      <w:r w:rsidR="004D70AB">
        <w:t xml:space="preserve"> </w:t>
      </w:r>
      <w:r>
        <w:t>JSKD (Consulting Partner</w:t>
      </w:r>
      <w:r w:rsidR="004D70AB">
        <w:t>:</w:t>
      </w:r>
      <w:r>
        <w:t xml:space="preserve"> EC) + </w:t>
      </w:r>
      <w:r w:rsidR="007A6398">
        <w:t>1</w:t>
      </w:r>
      <w:r>
        <w:t xml:space="preserve"> </w:t>
      </w:r>
      <w:r w:rsidR="004D70AB">
        <w:t>s</w:t>
      </w:r>
      <w:r>
        <w:t xml:space="preserve">takeholder from </w:t>
      </w:r>
      <w:r w:rsidR="007A6398">
        <w:t>each</w:t>
      </w:r>
      <w:r>
        <w:t xml:space="preserve"> </w:t>
      </w:r>
      <w:r w:rsidR="007A6398">
        <w:t>practice country</w:t>
      </w:r>
      <w:r>
        <w:t xml:space="preserve"> (</w:t>
      </w:r>
      <w:r w:rsidR="007A6398">
        <w:t xml:space="preserve">= 2 </w:t>
      </w:r>
      <w:r>
        <w:t xml:space="preserve">Learning Providers) </w:t>
      </w:r>
    </w:p>
    <w:p w14:paraId="09680238" w14:textId="77777777" w:rsidR="007A6398" w:rsidRDefault="007A6398" w:rsidP="00B13110">
      <w:pPr>
        <w:spacing w:before="60" w:line="276" w:lineRule="auto"/>
      </w:pPr>
    </w:p>
    <w:p w14:paraId="1700A9B9" w14:textId="1CA64C31" w:rsidR="00B13110" w:rsidRDefault="00B13110" w:rsidP="00B13110">
      <w:pPr>
        <w:spacing w:before="60" w:line="276" w:lineRule="auto"/>
      </w:pPr>
      <w:r>
        <w:t xml:space="preserve">Angela: The </w:t>
      </w:r>
      <w:r w:rsidR="007A6398">
        <w:t>d</w:t>
      </w:r>
      <w:r>
        <w:t xml:space="preserve">evelopment of the PM </w:t>
      </w:r>
      <w:r w:rsidR="007A6398">
        <w:t>is</w:t>
      </w:r>
      <w:r>
        <w:t xml:space="preserve"> interconnected and -related to other project steps. The most challenging part for this W</w:t>
      </w:r>
      <w:r w:rsidR="007A6398">
        <w:t>P</w:t>
      </w:r>
      <w:r>
        <w:t xml:space="preserve"> is the quality of the teamwork. After the draft of the </w:t>
      </w:r>
      <w:proofErr w:type="gramStart"/>
      <w:r>
        <w:t>BT</w:t>
      </w:r>
      <w:proofErr w:type="gramEnd"/>
      <w:r>
        <w:t xml:space="preserve"> we want to go into a reflection process with learning providers how our to</w:t>
      </w:r>
      <w:r w:rsidR="007A6398">
        <w:t>o</w:t>
      </w:r>
      <w:r>
        <w:t>l can support this field.</w:t>
      </w:r>
    </w:p>
    <w:p w14:paraId="0F7BCACB" w14:textId="77777777" w:rsidR="00B13110" w:rsidRDefault="00B13110" w:rsidP="00B13110">
      <w:pPr>
        <w:spacing w:before="60" w:line="276" w:lineRule="auto"/>
      </w:pPr>
    </w:p>
    <w:p w14:paraId="1B1F8426" w14:textId="5BAC7C8C" w:rsidR="00B13110" w:rsidRDefault="00B13110" w:rsidP="00B13110">
      <w:pPr>
        <w:spacing w:before="60" w:line="276" w:lineRule="auto"/>
      </w:pPr>
      <w:r>
        <w:t>Aron: Learning from B</w:t>
      </w:r>
      <w:r w:rsidR="007A6398">
        <w:t>RIDGING project</w:t>
      </w:r>
      <w:r>
        <w:t>: More coll</w:t>
      </w:r>
      <w:r w:rsidR="007A6398">
        <w:t>a</w:t>
      </w:r>
      <w:r>
        <w:t>b</w:t>
      </w:r>
      <w:r w:rsidR="007A6398">
        <w:t>o</w:t>
      </w:r>
      <w:r>
        <w:t>r</w:t>
      </w:r>
      <w:r w:rsidR="007A6398">
        <w:t>a</w:t>
      </w:r>
      <w:r>
        <w:t>t</w:t>
      </w:r>
      <w:r w:rsidR="007A6398">
        <w:t>i</w:t>
      </w:r>
      <w:r>
        <w:t>ve work, smaller teams to intensify the project work. That was the reason for the two groups.</w:t>
      </w:r>
    </w:p>
    <w:p w14:paraId="231D5456" w14:textId="4BAA1654" w:rsidR="00B13110" w:rsidRDefault="00B13110" w:rsidP="00B13110">
      <w:pPr>
        <w:spacing w:before="60" w:line="276" w:lineRule="auto"/>
      </w:pPr>
      <w:r>
        <w:t>Hans: It’s un</w:t>
      </w:r>
      <w:r w:rsidR="007A6398">
        <w:t>likely</w:t>
      </w:r>
      <w:r>
        <w:t xml:space="preserve">, that we can have the first trilateral meetings on </w:t>
      </w:r>
      <w:r w:rsidR="007A6398">
        <w:t>site</w:t>
      </w:r>
      <w:r>
        <w:t xml:space="preserve"> in June due to COVID-19. Proposal: Moving them in August/September? It would be good to include the four stakeholders to the trilateral meetings. </w:t>
      </w:r>
    </w:p>
    <w:p w14:paraId="3739395D" w14:textId="709C7A13" w:rsidR="00B13110" w:rsidRDefault="00B13110" w:rsidP="00B13110">
      <w:pPr>
        <w:spacing w:before="60" w:line="276" w:lineRule="auto"/>
      </w:pPr>
      <w:r>
        <w:t xml:space="preserve">Aron: Can we invite the stakeholders from the other countries to the trilateral </w:t>
      </w:r>
      <w:r w:rsidR="007A6398">
        <w:t>mee</w:t>
      </w:r>
      <w:r>
        <w:t>tings (it depends on the budget)?</w:t>
      </w:r>
    </w:p>
    <w:p w14:paraId="295A819F" w14:textId="1DA1A37D" w:rsidR="00B13110" w:rsidRDefault="00B13110" w:rsidP="00B13110">
      <w:pPr>
        <w:spacing w:before="60" w:line="276" w:lineRule="auto"/>
      </w:pPr>
      <w:r>
        <w:t>Damien: Thou</w:t>
      </w:r>
      <w:r w:rsidR="007A6398">
        <w:t>gh</w:t>
      </w:r>
      <w:r>
        <w:t xml:space="preserve"> moving the trilateral meetings, we should start in May with developing </w:t>
      </w:r>
      <w:r w:rsidR="007A6398">
        <w:t>t</w:t>
      </w:r>
      <w:r>
        <w:t>he practice methods. It would be fine to start early enough.</w:t>
      </w:r>
    </w:p>
    <w:p w14:paraId="102B8CA1" w14:textId="77777777" w:rsidR="00B13110" w:rsidRDefault="00B13110" w:rsidP="00B13110">
      <w:pPr>
        <w:spacing w:before="60" w:line="276" w:lineRule="auto"/>
      </w:pPr>
      <w:r>
        <w:t>Jan: Would it be good to integrate the stakeholders at earlier stages?</w:t>
      </w:r>
    </w:p>
    <w:p w14:paraId="71BEA41F" w14:textId="5D09AC2E" w:rsidR="00B13110" w:rsidRDefault="00B13110" w:rsidP="00B13110">
      <w:pPr>
        <w:spacing w:before="60" w:line="276" w:lineRule="auto"/>
      </w:pPr>
      <w:r>
        <w:t>Agnies</w:t>
      </w:r>
      <w:r w:rsidR="007A6398">
        <w:t>z</w:t>
      </w:r>
      <w:r>
        <w:t>ka: Wonders if the same organisation should be at the TT and the practice methods. It is a lot of work for the organisations. We need really interested organisations.</w:t>
      </w:r>
    </w:p>
    <w:p w14:paraId="39AB3CD6" w14:textId="621C6A5E" w:rsidR="00B13110" w:rsidRDefault="00B13110" w:rsidP="00B13110">
      <w:pPr>
        <w:spacing w:before="60" w:line="276" w:lineRule="auto"/>
      </w:pPr>
      <w:r>
        <w:t xml:space="preserve">Angela: We </w:t>
      </w:r>
      <w:r w:rsidR="007A6398">
        <w:t>have</w:t>
      </w:r>
      <w:r>
        <w:t xml:space="preserve"> </w:t>
      </w:r>
      <w:proofErr w:type="gramStart"/>
      <w:r>
        <w:t>some kind of consult</w:t>
      </w:r>
      <w:r w:rsidR="007A6398">
        <w:t>ing</w:t>
      </w:r>
      <w:proofErr w:type="gramEnd"/>
      <w:r>
        <w:t xml:space="preserve"> function. We give them something and they do </w:t>
      </w:r>
      <w:proofErr w:type="gramStart"/>
      <w:r>
        <w:t>not only offer</w:t>
      </w:r>
      <w:proofErr w:type="gramEnd"/>
      <w:r>
        <w:t xml:space="preserve"> </w:t>
      </w:r>
      <w:proofErr w:type="spellStart"/>
      <w:r>
        <w:t>sth</w:t>
      </w:r>
      <w:proofErr w:type="spellEnd"/>
      <w:r>
        <w:t xml:space="preserve">. </w:t>
      </w:r>
      <w:r w:rsidR="007A6398">
        <w:t>t</w:t>
      </w:r>
      <w:r>
        <w:t>o us.</w:t>
      </w:r>
    </w:p>
    <w:p w14:paraId="7949B614" w14:textId="77777777" w:rsidR="00B13110" w:rsidRDefault="00B13110" w:rsidP="00B13110">
      <w:pPr>
        <w:spacing w:before="60" w:line="276" w:lineRule="auto"/>
      </w:pPr>
    </w:p>
    <w:p w14:paraId="1BDB2364" w14:textId="40D3BCA0" w:rsidR="00B13110" w:rsidRPr="007A6398" w:rsidRDefault="00B13110" w:rsidP="00B13110">
      <w:pPr>
        <w:pStyle w:val="Listeafsnit"/>
        <w:numPr>
          <w:ilvl w:val="1"/>
          <w:numId w:val="13"/>
        </w:numPr>
        <w:spacing w:before="60" w:line="276" w:lineRule="auto"/>
        <w:contextualSpacing w:val="0"/>
        <w:rPr>
          <w:b/>
          <w:bCs/>
        </w:rPr>
      </w:pPr>
      <w:r w:rsidRPr="007A6398">
        <w:rPr>
          <w:b/>
          <w:bCs/>
        </w:rPr>
        <w:t xml:space="preserve">Outline the role of the trilateral meetings, by Aron, and the programme frame (objectives, content, work division), by Agnieszka </w:t>
      </w:r>
    </w:p>
    <w:p w14:paraId="15F818EC" w14:textId="77777777" w:rsidR="007A6398" w:rsidRDefault="007A6398" w:rsidP="007A6398">
      <w:pPr>
        <w:pStyle w:val="Listeafsnit"/>
        <w:spacing w:before="60" w:line="276" w:lineRule="auto"/>
        <w:ind w:left="713"/>
        <w:contextualSpacing w:val="0"/>
      </w:pPr>
    </w:p>
    <w:p w14:paraId="40E96C33" w14:textId="77777777" w:rsidR="00B13110" w:rsidRDefault="00B13110" w:rsidP="007A6398">
      <w:pPr>
        <w:pStyle w:val="Listeafsnit"/>
        <w:numPr>
          <w:ilvl w:val="0"/>
          <w:numId w:val="32"/>
        </w:numPr>
        <w:spacing w:before="60" w:line="276" w:lineRule="auto"/>
      </w:pPr>
      <w:r>
        <w:t>Has prepared similar contents like Damien.</w:t>
      </w:r>
    </w:p>
    <w:p w14:paraId="55E8B532" w14:textId="79806D29" w:rsidR="00B13110" w:rsidRDefault="00B13110" w:rsidP="007A6398">
      <w:pPr>
        <w:pStyle w:val="Listeafsnit"/>
        <w:numPr>
          <w:ilvl w:val="0"/>
          <w:numId w:val="32"/>
        </w:numPr>
        <w:spacing w:before="60" w:line="276" w:lineRule="auto"/>
      </w:pPr>
      <w:r>
        <w:t>Aim Of the trilateral meetings: developing the PM</w:t>
      </w:r>
      <w:r w:rsidR="007A6398">
        <w:t>.</w:t>
      </w:r>
    </w:p>
    <w:p w14:paraId="5B7C22BE" w14:textId="3413DFE0" w:rsidR="00B13110" w:rsidRDefault="00B13110" w:rsidP="007A6398">
      <w:pPr>
        <w:pStyle w:val="Listeafsnit"/>
        <w:numPr>
          <w:ilvl w:val="0"/>
          <w:numId w:val="32"/>
        </w:numPr>
        <w:spacing w:before="60" w:line="276" w:lineRule="auto"/>
      </w:pPr>
      <w:r>
        <w:t xml:space="preserve">Idea: Going into intensively teamwork, </w:t>
      </w:r>
      <w:r w:rsidR="007A6398">
        <w:t xml:space="preserve">what is the learning and the </w:t>
      </w:r>
      <w:r>
        <w:t>outcome from the BRIDGING project.</w:t>
      </w:r>
    </w:p>
    <w:p w14:paraId="444DBC39" w14:textId="77777777" w:rsidR="00B13110" w:rsidRDefault="00B13110" w:rsidP="00B13110">
      <w:pPr>
        <w:spacing w:before="60" w:line="276" w:lineRule="auto"/>
      </w:pPr>
    </w:p>
    <w:p w14:paraId="753AB171" w14:textId="4A06A3ED" w:rsidR="00B13110" w:rsidRDefault="00B13110" w:rsidP="00B13110">
      <w:pPr>
        <w:spacing w:before="60" w:line="276" w:lineRule="auto"/>
      </w:pPr>
      <w:r>
        <w:t>Propositions for the trilateral meeting:</w:t>
      </w:r>
    </w:p>
    <w:p w14:paraId="1421BA22" w14:textId="21D6DA67" w:rsidR="00DA784C" w:rsidRDefault="00DA784C" w:rsidP="00DA784C">
      <w:pPr>
        <w:spacing w:before="60" w:line="276" w:lineRule="auto"/>
        <w:ind w:left="357"/>
      </w:pPr>
      <w:r>
        <w:tab/>
        <w:t xml:space="preserve">It may be good to have a common initial online meeting for both groups in May, </w:t>
      </w:r>
      <w:proofErr w:type="gramStart"/>
      <w:r>
        <w:t>where</w:t>
      </w:r>
      <w:proofErr w:type="gramEnd"/>
      <w:r>
        <w:t xml:space="preserve"> </w:t>
      </w:r>
    </w:p>
    <w:p w14:paraId="7BCB8559" w14:textId="15485DC1" w:rsidR="00DA784C" w:rsidRDefault="00DA784C" w:rsidP="00C47649">
      <w:pPr>
        <w:spacing w:line="276" w:lineRule="auto"/>
        <w:ind w:left="714"/>
      </w:pPr>
      <w:r>
        <w:t xml:space="preserve">the work with O3 is introduced also for the involved learning providers; and </w:t>
      </w:r>
      <w:proofErr w:type="gramStart"/>
      <w:r>
        <w:t>likewise</w:t>
      </w:r>
      <w:proofErr w:type="gramEnd"/>
      <w:r>
        <w:t xml:space="preserve"> they could be invited to the </w:t>
      </w:r>
      <w:r w:rsidRPr="00DA784C">
        <w:t>European Symposium in Kraków</w:t>
      </w:r>
      <w:r>
        <w:t xml:space="preserve"> that takes place </w:t>
      </w:r>
      <w:r w:rsidR="00BB0DC9">
        <w:t xml:space="preserve">May 2022 during </w:t>
      </w:r>
      <w:r>
        <w:t>the months aft</w:t>
      </w:r>
      <w:r w:rsidR="00BB0DC9">
        <w:t>er the conclusion of O3</w:t>
      </w:r>
    </w:p>
    <w:p w14:paraId="67B63AFA" w14:textId="1E882EC3" w:rsidR="00B13110" w:rsidRDefault="00B13110" w:rsidP="007A6398">
      <w:pPr>
        <w:pStyle w:val="Listeafsnit"/>
        <w:numPr>
          <w:ilvl w:val="0"/>
          <w:numId w:val="33"/>
        </w:numPr>
        <w:spacing w:before="60" w:line="276" w:lineRule="auto"/>
      </w:pPr>
      <w:r>
        <w:t>Each team decides if to meet physically/hybrid/virtually</w:t>
      </w:r>
      <w:r w:rsidR="00C37850">
        <w:t>.</w:t>
      </w:r>
    </w:p>
    <w:p w14:paraId="353D9083" w14:textId="0BEF590B" w:rsidR="00B13110" w:rsidRDefault="00B13110" w:rsidP="007A6398">
      <w:pPr>
        <w:pStyle w:val="Listeafsnit"/>
        <w:numPr>
          <w:ilvl w:val="0"/>
          <w:numId w:val="33"/>
        </w:numPr>
        <w:spacing w:before="60" w:line="276" w:lineRule="auto"/>
      </w:pPr>
      <w:r>
        <w:t>Each team defines the timeframe for the meetings</w:t>
      </w:r>
      <w:r w:rsidR="00C37850">
        <w:t>.</w:t>
      </w:r>
    </w:p>
    <w:p w14:paraId="15DDB135" w14:textId="2BEB7D78" w:rsidR="00B13110" w:rsidRDefault="00B13110" w:rsidP="007A6398">
      <w:pPr>
        <w:pStyle w:val="Listeafsnit"/>
        <w:numPr>
          <w:ilvl w:val="0"/>
          <w:numId w:val="33"/>
        </w:numPr>
        <w:spacing w:before="60" w:line="276" w:lineRule="auto"/>
      </w:pPr>
      <w:r>
        <w:t>Flexibility and own decision of the small teams</w:t>
      </w:r>
      <w:r w:rsidR="00C37850">
        <w:t>.</w:t>
      </w:r>
    </w:p>
    <w:p w14:paraId="74E3F9E5" w14:textId="77777777" w:rsidR="00B13110" w:rsidRDefault="00B13110" w:rsidP="00B13110">
      <w:pPr>
        <w:spacing w:before="60" w:line="276" w:lineRule="auto"/>
      </w:pPr>
    </w:p>
    <w:p w14:paraId="68F6B682" w14:textId="7CC3BB26" w:rsidR="00B13110" w:rsidRDefault="00B13110" w:rsidP="00B13110">
      <w:pPr>
        <w:spacing w:before="60" w:line="276" w:lineRule="auto"/>
      </w:pPr>
      <w:r>
        <w:lastRenderedPageBreak/>
        <w:t>Open questions: Should we move the trilateral meetings? Perhaps it’s good to let decide the teams on their own</w:t>
      </w:r>
    </w:p>
    <w:p w14:paraId="5BC47DDB" w14:textId="77777777" w:rsidR="00B13110" w:rsidRDefault="00B13110" w:rsidP="00B13110">
      <w:pPr>
        <w:spacing w:before="60" w:line="276" w:lineRule="auto"/>
      </w:pPr>
    </w:p>
    <w:p w14:paraId="670B810E" w14:textId="77777777" w:rsidR="00C37850" w:rsidRPr="00C37850" w:rsidRDefault="00B13110" w:rsidP="004D70AB">
      <w:pPr>
        <w:pStyle w:val="Listeafsnit"/>
        <w:keepNext/>
        <w:numPr>
          <w:ilvl w:val="1"/>
          <w:numId w:val="13"/>
        </w:numPr>
        <w:spacing w:before="60" w:line="276" w:lineRule="auto"/>
        <w:ind w:left="709" w:hanging="357"/>
        <w:contextualSpacing w:val="0"/>
        <w:rPr>
          <w:b/>
          <w:bCs/>
        </w:rPr>
      </w:pPr>
      <w:r w:rsidRPr="00C37850">
        <w:rPr>
          <w:b/>
          <w:bCs/>
        </w:rPr>
        <w:t xml:space="preserve">Group discussions with lead questions on the methodology (incl. trilateral meetings) </w:t>
      </w:r>
    </w:p>
    <w:p w14:paraId="2251027B" w14:textId="21C15036" w:rsidR="00B13110" w:rsidRDefault="00C37850" w:rsidP="00C37850">
      <w:pPr>
        <w:spacing w:before="60" w:line="276" w:lineRule="auto"/>
      </w:pPr>
      <w:r>
        <w:t xml:space="preserve">Decision: </w:t>
      </w:r>
      <w:r w:rsidR="00B13110">
        <w:t>The groups won’t be like the teams.</w:t>
      </w:r>
    </w:p>
    <w:p w14:paraId="36642009" w14:textId="69464ADC" w:rsidR="00C37850" w:rsidRDefault="00C37850" w:rsidP="00C37850">
      <w:pPr>
        <w:spacing w:before="60" w:line="276" w:lineRule="auto"/>
      </w:pPr>
    </w:p>
    <w:p w14:paraId="48B2B855" w14:textId="1DAB5131" w:rsidR="00C37850" w:rsidRDefault="00C37850" w:rsidP="00C37850">
      <w:pPr>
        <w:spacing w:before="60" w:line="276" w:lineRule="auto"/>
      </w:pPr>
      <w:r>
        <w:t xml:space="preserve">Discussion questions: </w:t>
      </w:r>
    </w:p>
    <w:p w14:paraId="1FBB9431" w14:textId="77777777" w:rsidR="00C37850" w:rsidRDefault="00C37850" w:rsidP="00C37850">
      <w:pPr>
        <w:pStyle w:val="Listeafsnit"/>
        <w:numPr>
          <w:ilvl w:val="0"/>
          <w:numId w:val="34"/>
        </w:numPr>
        <w:spacing w:before="60" w:line="276" w:lineRule="auto"/>
      </w:pPr>
      <w:r w:rsidRPr="002F5E70">
        <w:t>Describe how your team (A or B) will work with the national learning providers to develop the practice methods?</w:t>
      </w:r>
    </w:p>
    <w:p w14:paraId="769E4F8F" w14:textId="77777777" w:rsidR="00C37850" w:rsidRDefault="00C37850" w:rsidP="00C37850">
      <w:pPr>
        <w:pStyle w:val="Listeafsnit"/>
        <w:numPr>
          <w:ilvl w:val="0"/>
          <w:numId w:val="34"/>
        </w:numPr>
        <w:spacing w:before="60" w:line="276" w:lineRule="auto"/>
      </w:pPr>
      <w:r>
        <w:t xml:space="preserve">Previous experienced organisations vs. </w:t>
      </w:r>
      <w:proofErr w:type="spellStart"/>
      <w:r>
        <w:t>unxperienced</w:t>
      </w:r>
      <w:proofErr w:type="spellEnd"/>
      <w:r>
        <w:t xml:space="preserve"> organisations.</w:t>
      </w:r>
    </w:p>
    <w:p w14:paraId="060A5464" w14:textId="77777777" w:rsidR="00C37850" w:rsidRDefault="00C37850" w:rsidP="00C37850">
      <w:pPr>
        <w:pStyle w:val="Listeafsnit"/>
        <w:numPr>
          <w:ilvl w:val="0"/>
          <w:numId w:val="34"/>
        </w:numPr>
        <w:spacing w:before="60" w:line="276" w:lineRule="auto"/>
      </w:pPr>
      <w:r w:rsidRPr="002F5E70">
        <w:t>What kind of learning provider would be best?</w:t>
      </w:r>
    </w:p>
    <w:p w14:paraId="6CB85004" w14:textId="77777777" w:rsidR="00C37850" w:rsidRDefault="00C37850" w:rsidP="00C37850">
      <w:pPr>
        <w:pStyle w:val="Listeafsnit"/>
        <w:numPr>
          <w:ilvl w:val="0"/>
          <w:numId w:val="34"/>
        </w:numPr>
        <w:spacing w:before="60" w:line="276" w:lineRule="auto"/>
      </w:pPr>
      <w:r w:rsidRPr="002F5E70">
        <w:t>What is the commitment that we require from the learning providers?</w:t>
      </w:r>
    </w:p>
    <w:p w14:paraId="7A30E54D" w14:textId="1843664D" w:rsidR="00C37850" w:rsidRDefault="00C37850" w:rsidP="00C37850">
      <w:pPr>
        <w:pStyle w:val="Listeafsnit"/>
        <w:numPr>
          <w:ilvl w:val="0"/>
          <w:numId w:val="34"/>
        </w:numPr>
        <w:spacing w:before="60" w:line="276" w:lineRule="auto"/>
      </w:pPr>
      <w:r w:rsidRPr="002F5E70">
        <w:t>How will your team develop the ideas and the process for testing and refinement?</w:t>
      </w:r>
    </w:p>
    <w:p w14:paraId="50567461" w14:textId="77777777" w:rsidR="00C37850" w:rsidRDefault="00C37850" w:rsidP="00C37850">
      <w:pPr>
        <w:spacing w:before="60" w:line="276" w:lineRule="auto"/>
      </w:pPr>
    </w:p>
    <w:p w14:paraId="18D8E022" w14:textId="77777777" w:rsidR="00B13110" w:rsidRPr="00C37850" w:rsidRDefault="00B13110" w:rsidP="00B13110">
      <w:pPr>
        <w:spacing w:before="60" w:line="276" w:lineRule="auto"/>
        <w:rPr>
          <w:b/>
          <w:bCs/>
        </w:rPr>
      </w:pPr>
      <w:r w:rsidRPr="00C37850">
        <w:rPr>
          <w:b/>
          <w:bCs/>
        </w:rPr>
        <w:t>Group 1: Agnieszka, Rafal, Jan, Oliver</w:t>
      </w:r>
    </w:p>
    <w:p w14:paraId="531B3BB6" w14:textId="75E2A48F" w:rsidR="00B13110" w:rsidRDefault="00B13110" w:rsidP="00B13110">
      <w:pPr>
        <w:spacing w:before="60" w:line="276" w:lineRule="auto"/>
      </w:pPr>
      <w:r>
        <w:t xml:space="preserve">Who is the target group? Experienced, </w:t>
      </w:r>
      <w:proofErr w:type="gramStart"/>
      <w:r>
        <w:t>unexperienced</w:t>
      </w:r>
      <w:proofErr w:type="gramEnd"/>
      <w:r>
        <w:t xml:space="preserve"> or </w:t>
      </w:r>
      <w:r w:rsidRPr="009E5F2A">
        <w:t>subconscious</w:t>
      </w:r>
      <w:r>
        <w:t xml:space="preserve"> social inclusive and motivated organisations. In the survey and the testing of the BT we w</w:t>
      </w:r>
      <w:r w:rsidR="00C37850">
        <w:t>e</w:t>
      </w:r>
      <w:r>
        <w:t xml:space="preserve">re working with more experienced partners and in the </w:t>
      </w:r>
      <w:proofErr w:type="gramStart"/>
      <w:r>
        <w:t>PM</w:t>
      </w:r>
      <w:proofErr w:type="gramEnd"/>
      <w:r>
        <w:t xml:space="preserve"> we </w:t>
      </w:r>
      <w:r w:rsidR="00C37850">
        <w:t>can</w:t>
      </w:r>
      <w:r>
        <w:t xml:space="preserve"> work with more unexperienced but </w:t>
      </w:r>
      <w:r w:rsidRPr="009E5F2A">
        <w:t>subconscious</w:t>
      </w:r>
      <w:r>
        <w:t xml:space="preserve"> social inclusive and motivated partners to test the function of our BT. We can offer the learning providers to be a consultant for a certain time and to do a</w:t>
      </w:r>
      <w:r w:rsidR="00C37850">
        <w:t>n</w:t>
      </w:r>
      <w:r>
        <w:t xml:space="preserve"> accompanying process. It should not be </w:t>
      </w:r>
      <w:r w:rsidR="00C37850">
        <w:t xml:space="preserve">an </w:t>
      </w:r>
      <w:r>
        <w:t>abstract or theoretical</w:t>
      </w:r>
      <w:r w:rsidR="00C37850">
        <w:t xml:space="preserve"> offer</w:t>
      </w:r>
      <w:r>
        <w:t xml:space="preserve">, we should work with them practically, </w:t>
      </w:r>
      <w:proofErr w:type="gramStart"/>
      <w:r w:rsidR="00C37850">
        <w:t>e.g.</w:t>
      </w:r>
      <w:proofErr w:type="gramEnd"/>
      <w:r>
        <w:t xml:space="preserve"> in preparation for a certain activity and to give advice.</w:t>
      </w:r>
    </w:p>
    <w:p w14:paraId="0AC68DD2" w14:textId="77777777" w:rsidR="00C37850" w:rsidRDefault="00C37850" w:rsidP="00B13110">
      <w:pPr>
        <w:spacing w:before="60" w:line="276" w:lineRule="auto"/>
      </w:pPr>
    </w:p>
    <w:p w14:paraId="56CE9A45" w14:textId="77777777" w:rsidR="00B13110" w:rsidRPr="00C37850" w:rsidRDefault="00B13110" w:rsidP="00B13110">
      <w:pPr>
        <w:spacing w:before="60" w:line="276" w:lineRule="auto"/>
        <w:rPr>
          <w:b/>
          <w:bCs/>
        </w:rPr>
      </w:pPr>
      <w:r w:rsidRPr="00C37850">
        <w:rPr>
          <w:b/>
          <w:bCs/>
        </w:rPr>
        <w:t>Group 2: Damien, Aron, Hans, David</w:t>
      </w:r>
    </w:p>
    <w:p w14:paraId="4F012B26" w14:textId="084760E5" w:rsidR="00B13110" w:rsidRDefault="00B13110" w:rsidP="00B13110">
      <w:pPr>
        <w:spacing w:before="60" w:line="276" w:lineRule="auto"/>
      </w:pPr>
      <w:r>
        <w:t xml:space="preserve">Who could be the learning providers? The improvement could be the incentive for the organisation. No problem to find a committed partner. At which stage of social inclusive work should we join in? We should meet something who is not </w:t>
      </w:r>
      <w:proofErr w:type="gramStart"/>
      <w:r>
        <w:t>really aware</w:t>
      </w:r>
      <w:proofErr w:type="gramEnd"/>
      <w:r>
        <w:t xml:space="preserve"> of its social inclusiveness. Perhaps it’s good to have a local umbrella org</w:t>
      </w:r>
      <w:r w:rsidR="00C37850">
        <w:t>a</w:t>
      </w:r>
      <w:r>
        <w:t xml:space="preserve">nisation. We can use </w:t>
      </w:r>
      <w:r w:rsidR="00C37850">
        <w:t>them also</w:t>
      </w:r>
      <w:r>
        <w:t xml:space="preserve"> for dissemination. The consulting partners are not so close as the practice partners who are in direct contact with the learning providers. The trilateral meetings could have a common start with both teams. The consulting partner could have a bigger ro</w:t>
      </w:r>
      <w:r w:rsidR="00C37850">
        <w:t>le</w:t>
      </w:r>
      <w:r>
        <w:t xml:space="preserve"> in the impact assessment. An invitation for the learning providers to the symposium</w:t>
      </w:r>
      <w:r w:rsidR="00C37850">
        <w:t xml:space="preserve"> would be an additional offer.</w:t>
      </w:r>
      <w:r>
        <w:t xml:space="preserve"> </w:t>
      </w:r>
    </w:p>
    <w:p w14:paraId="4A39067C" w14:textId="77777777" w:rsidR="00C37850" w:rsidRDefault="00C37850" w:rsidP="00B13110">
      <w:pPr>
        <w:spacing w:before="60" w:line="276" w:lineRule="auto"/>
      </w:pPr>
    </w:p>
    <w:p w14:paraId="1AD40758" w14:textId="532A8872" w:rsidR="00C37850" w:rsidRPr="00C37850" w:rsidRDefault="00B13110" w:rsidP="00B13110">
      <w:pPr>
        <w:spacing w:before="60" w:line="276" w:lineRule="auto"/>
        <w:rPr>
          <w:b/>
          <w:bCs/>
        </w:rPr>
      </w:pPr>
      <w:r w:rsidRPr="00C37850">
        <w:rPr>
          <w:b/>
          <w:bCs/>
        </w:rPr>
        <w:t>Group 3: Angela, Marjeta, Bente</w:t>
      </w:r>
    </w:p>
    <w:p w14:paraId="29D7BD01" w14:textId="20DA21C5" w:rsidR="00B13110" w:rsidRDefault="00B13110" w:rsidP="00B13110">
      <w:pPr>
        <w:spacing w:before="60" w:line="276" w:lineRule="auto"/>
      </w:pPr>
      <w:r>
        <w:t xml:space="preserve">Should it be somebody who </w:t>
      </w:r>
      <w:r w:rsidR="00C37850">
        <w:t>is</w:t>
      </w:r>
      <w:r>
        <w:t xml:space="preserve"> working on social inclusion? Do we have learning providers in the partner countries? We are looking for organisations who are in the in-between. Inclusiveness is not their main objective but </w:t>
      </w:r>
      <w:r w:rsidR="00C37850">
        <w:t xml:space="preserve">nevertheless, </w:t>
      </w:r>
      <w:r>
        <w:t>they are working social inclusively.</w:t>
      </w:r>
    </w:p>
    <w:p w14:paraId="547AA082" w14:textId="5826AED0" w:rsidR="00B13110" w:rsidRDefault="00B13110" w:rsidP="00B13110">
      <w:pPr>
        <w:spacing w:before="60" w:line="276" w:lineRule="auto"/>
      </w:pPr>
      <w:r>
        <w:t xml:space="preserve">We should emphasize that we have a dialogue with the learning providers as an interactive process. Organisations who are not only interested in </w:t>
      </w:r>
      <w:r w:rsidR="00C37850">
        <w:t>extending</w:t>
      </w:r>
      <w:r>
        <w:t xml:space="preserve"> the audience but in the structure of the audience. </w:t>
      </w:r>
    </w:p>
    <w:p w14:paraId="7F6C9090" w14:textId="77777777" w:rsidR="00B13110" w:rsidRDefault="00B13110" w:rsidP="00B13110">
      <w:pPr>
        <w:spacing w:before="60" w:line="276" w:lineRule="auto"/>
      </w:pPr>
    </w:p>
    <w:p w14:paraId="02F2CF64" w14:textId="2480CA0D" w:rsidR="00B13110" w:rsidRDefault="00B13110" w:rsidP="00B13110">
      <w:pPr>
        <w:spacing w:before="60" w:line="276" w:lineRule="auto"/>
      </w:pPr>
      <w:r>
        <w:lastRenderedPageBreak/>
        <w:t xml:space="preserve">Jan: </w:t>
      </w:r>
      <w:r w:rsidR="00C37850">
        <w:t>A popular strategy in Slovenia: Bringing</w:t>
      </w:r>
      <w:r>
        <w:t xml:space="preserve"> new audiences in the cultural sector and then </w:t>
      </w:r>
      <w:r w:rsidR="00C37850">
        <w:t>changing</w:t>
      </w:r>
      <w:r>
        <w:t xml:space="preserve"> the structure</w:t>
      </w:r>
      <w:r w:rsidR="00C37850">
        <w:t xml:space="preserve"> of the audience</w:t>
      </w:r>
      <w:r>
        <w:t xml:space="preserve">. We will test the function of the BT. In Slovenia it is </w:t>
      </w:r>
      <w:proofErr w:type="gramStart"/>
      <w:r>
        <w:t>pretty common</w:t>
      </w:r>
      <w:proofErr w:type="gramEnd"/>
      <w:r>
        <w:t xml:space="preserve"> to bring new audiences and then </w:t>
      </w:r>
      <w:r w:rsidR="00C37850">
        <w:t>we have a diversification.</w:t>
      </w:r>
    </w:p>
    <w:p w14:paraId="7BD416BB" w14:textId="77777777" w:rsidR="00C37850" w:rsidRDefault="00C37850" w:rsidP="00B13110">
      <w:pPr>
        <w:spacing w:before="60" w:line="276" w:lineRule="auto"/>
      </w:pPr>
    </w:p>
    <w:p w14:paraId="380AD22C" w14:textId="1279051D" w:rsidR="00B13110" w:rsidRDefault="00B13110" w:rsidP="00B13110">
      <w:pPr>
        <w:spacing w:before="60" w:line="276" w:lineRule="auto"/>
      </w:pPr>
      <w:r>
        <w:t>Angela: Audience development is a good example of what practice methods can be. This can cr</w:t>
      </w:r>
      <w:r w:rsidR="00C37850">
        <w:t>e</w:t>
      </w:r>
      <w:r>
        <w:t>ate a common understanding how we can work with.</w:t>
      </w:r>
    </w:p>
    <w:p w14:paraId="3669E331" w14:textId="13716BEE" w:rsidR="00C37850" w:rsidRDefault="00B13110" w:rsidP="00B13110">
      <w:pPr>
        <w:spacing w:before="60" w:line="276" w:lineRule="auto"/>
      </w:pPr>
      <w:r>
        <w:t>Oliver: Focus group in Austria had the common opinion that the supreme discipline</w:t>
      </w:r>
      <w:r w:rsidR="00C37850">
        <w:t>/challenge</w:t>
      </w:r>
      <w:r>
        <w:t xml:space="preserve"> is to bring different target groups together and to extend the audiences. With this category we would not only help the unexperienced but the experienced org</w:t>
      </w:r>
      <w:r w:rsidR="00C37850">
        <w:t>a</w:t>
      </w:r>
      <w:r>
        <w:t>nisations.</w:t>
      </w:r>
    </w:p>
    <w:p w14:paraId="01464B54" w14:textId="77777777" w:rsidR="00752618" w:rsidRDefault="00752618" w:rsidP="00B13110">
      <w:pPr>
        <w:spacing w:before="60" w:line="276" w:lineRule="auto"/>
      </w:pPr>
    </w:p>
    <w:p w14:paraId="47D77420" w14:textId="00C47C08" w:rsidR="005F3DAF" w:rsidRDefault="00B13110" w:rsidP="00B13110">
      <w:pPr>
        <w:pStyle w:val="hjvindrykpunkt"/>
        <w:numPr>
          <w:ilvl w:val="0"/>
          <w:numId w:val="0"/>
        </w:numPr>
        <w:spacing w:before="240" w:line="276" w:lineRule="auto"/>
        <w:rPr>
          <w:b/>
          <w:bCs/>
        </w:rPr>
      </w:pPr>
      <w:r>
        <w:rPr>
          <w:b/>
          <w:bCs/>
        </w:rPr>
        <w:t xml:space="preserve">Coffee </w:t>
      </w:r>
      <w:r w:rsidRPr="00AB2BF7">
        <w:rPr>
          <w:b/>
          <w:bCs/>
        </w:rPr>
        <w:t>Break</w:t>
      </w:r>
      <w:r>
        <w:rPr>
          <w:b/>
          <w:bCs/>
        </w:rPr>
        <w:t>:</w:t>
      </w:r>
      <w:r w:rsidRPr="00AB2BF7">
        <w:rPr>
          <w:b/>
          <w:bCs/>
        </w:rPr>
        <w:t xml:space="preserve"> </w:t>
      </w:r>
      <w:r>
        <w:rPr>
          <w:b/>
          <w:bCs/>
        </w:rPr>
        <w:t xml:space="preserve">11.05 – 11:20 </w:t>
      </w:r>
    </w:p>
    <w:p w14:paraId="0CD70053" w14:textId="77777777" w:rsidR="00752618" w:rsidRPr="00AB2BF7" w:rsidRDefault="00752618" w:rsidP="00B13110">
      <w:pPr>
        <w:pStyle w:val="hjvindrykpunkt"/>
        <w:numPr>
          <w:ilvl w:val="0"/>
          <w:numId w:val="0"/>
        </w:numPr>
        <w:spacing w:before="240" w:line="276" w:lineRule="auto"/>
        <w:rPr>
          <w:b/>
          <w:bCs/>
        </w:rPr>
      </w:pPr>
    </w:p>
    <w:p w14:paraId="7228F1DA" w14:textId="55FA90BC" w:rsidR="00B13110" w:rsidRDefault="002C5FF0" w:rsidP="00B13110">
      <w:pPr>
        <w:spacing w:before="240" w:line="276" w:lineRule="auto"/>
        <w:rPr>
          <w:b/>
        </w:rPr>
      </w:pPr>
      <w:r>
        <w:rPr>
          <w:b/>
        </w:rPr>
        <w:t>3</w:t>
      </w:r>
      <w:r w:rsidR="00B13110">
        <w:rPr>
          <w:b/>
        </w:rPr>
        <w:t xml:space="preserve">. </w:t>
      </w:r>
      <w:r w:rsidR="00B13110">
        <w:rPr>
          <w:b/>
        </w:rPr>
        <w:tab/>
        <w:t xml:space="preserve">Refinements of the website &amp; social media / 11:20 – 12:00 </w:t>
      </w:r>
    </w:p>
    <w:p w14:paraId="15EEC318" w14:textId="021FA744" w:rsidR="005F3DAF" w:rsidRPr="005F3DAF" w:rsidRDefault="00B13110" w:rsidP="005F3DAF">
      <w:pPr>
        <w:pStyle w:val="Listeafsnit"/>
        <w:numPr>
          <w:ilvl w:val="1"/>
          <w:numId w:val="15"/>
        </w:numPr>
        <w:spacing w:before="60" w:line="276" w:lineRule="auto"/>
        <w:contextualSpacing w:val="0"/>
        <w:rPr>
          <w:b/>
          <w:bCs/>
        </w:rPr>
      </w:pPr>
      <w:r w:rsidRPr="005F3DAF">
        <w:rPr>
          <w:b/>
          <w:bCs/>
        </w:rPr>
        <w:t xml:space="preserve">Outline key points of website and social media, by Damien </w:t>
      </w:r>
    </w:p>
    <w:p w14:paraId="6D0AB418" w14:textId="6264EC90" w:rsidR="00B13110" w:rsidRDefault="00B13110" w:rsidP="00B13110">
      <w:pPr>
        <w:spacing w:before="60" w:line="276" w:lineRule="auto"/>
      </w:pPr>
      <w:r>
        <w:t>Key outcomes, key target groups and key messages should still</w:t>
      </w:r>
      <w:r w:rsidR="00C37850">
        <w:t xml:space="preserve"> be kept</w:t>
      </w:r>
      <w:r>
        <w:t xml:space="preserve"> in mind. Key moments are important points to disseminate. Additionally, we have other opportunities. We want to tell a project story which is an ongoing process and increase</w:t>
      </w:r>
      <w:r w:rsidR="00C37850">
        <w:t>s</w:t>
      </w:r>
      <w:r>
        <w:t xml:space="preserve"> the awareness. It’s good to update </w:t>
      </w:r>
      <w:r w:rsidR="00C3061E">
        <w:t>regularly</w:t>
      </w:r>
      <w:r>
        <w:t xml:space="preserve"> to tell multiple story lines and to range the content (article, image, video, podcast). Using the existing channels</w:t>
      </w:r>
      <w:r w:rsidR="00C37850">
        <w:t xml:space="preserve"> </w:t>
      </w:r>
      <w:r>
        <w:t>&amp;</w:t>
      </w:r>
      <w:r w:rsidR="00C37850">
        <w:t xml:space="preserve"> </w:t>
      </w:r>
      <w:r>
        <w:t>networks, to work with the #hashtags, to work with the project website and channels</w:t>
      </w:r>
      <w:r w:rsidR="00C37850">
        <w:t xml:space="preserve"> is meaningful.</w:t>
      </w:r>
      <w:r>
        <w:t xml:space="preserve"> We should invite people to follow our FB page and to </w:t>
      </w:r>
      <w:r w:rsidR="00C37850">
        <w:t>subscribe</w:t>
      </w:r>
      <w:r>
        <w:t xml:space="preserve"> in the newsletter. What are the specif</w:t>
      </w:r>
      <w:r w:rsidR="00C37850">
        <w:t>ic</w:t>
      </w:r>
      <w:r>
        <w:t xml:space="preserve"> target audience</w:t>
      </w:r>
      <w:r w:rsidR="00C37850">
        <w:t>s</w:t>
      </w:r>
      <w:r>
        <w:t>? We should think about our content we want to share on our channels and how we can ensure that we reach these audiences?</w:t>
      </w:r>
    </w:p>
    <w:p w14:paraId="50116720" w14:textId="77777777" w:rsidR="00C37850" w:rsidRPr="005F3DAF" w:rsidRDefault="00C37850" w:rsidP="00B13110">
      <w:pPr>
        <w:spacing w:before="60" w:line="276" w:lineRule="auto"/>
        <w:rPr>
          <w:b/>
          <w:bCs/>
        </w:rPr>
      </w:pPr>
    </w:p>
    <w:p w14:paraId="57A57C52" w14:textId="6A4BB7C6" w:rsidR="005F3DAF" w:rsidRPr="005F3DAF" w:rsidRDefault="00B13110" w:rsidP="005F3DAF">
      <w:pPr>
        <w:pStyle w:val="hjvindrykpunkt"/>
        <w:numPr>
          <w:ilvl w:val="1"/>
          <w:numId w:val="15"/>
        </w:numPr>
        <w:spacing w:line="276" w:lineRule="auto"/>
        <w:rPr>
          <w:b/>
          <w:bCs/>
        </w:rPr>
      </w:pPr>
      <w:r w:rsidRPr="005F3DAF">
        <w:rPr>
          <w:b/>
          <w:bCs/>
        </w:rPr>
        <w:t xml:space="preserve">Group discussions with lead questions – 3 groups of 3-4 persons </w:t>
      </w:r>
    </w:p>
    <w:p w14:paraId="349271E2" w14:textId="77777777" w:rsidR="005F3DAF" w:rsidRDefault="005F3DAF" w:rsidP="005F3DAF">
      <w:pPr>
        <w:pStyle w:val="hjvindrykpunkt"/>
        <w:numPr>
          <w:ilvl w:val="0"/>
          <w:numId w:val="0"/>
        </w:numPr>
        <w:spacing w:line="276" w:lineRule="auto"/>
        <w:ind w:left="360" w:hanging="360"/>
      </w:pPr>
      <w:r>
        <w:t>Decision: Instead of the groups we will discuss in plenary.</w:t>
      </w:r>
    </w:p>
    <w:p w14:paraId="00B4D66B" w14:textId="77777777" w:rsidR="005F3DAF" w:rsidRDefault="005F3DAF" w:rsidP="005F3DAF">
      <w:pPr>
        <w:pStyle w:val="hjvindrykpunkt"/>
        <w:numPr>
          <w:ilvl w:val="0"/>
          <w:numId w:val="0"/>
        </w:numPr>
        <w:spacing w:line="276" w:lineRule="auto"/>
        <w:ind w:left="360" w:hanging="360"/>
      </w:pPr>
    </w:p>
    <w:p w14:paraId="32BA4D75" w14:textId="46AE1855" w:rsidR="00B13110" w:rsidRPr="005F3DAF" w:rsidRDefault="00B13110" w:rsidP="00B13110">
      <w:pPr>
        <w:pStyle w:val="hjvindrykpunkt"/>
        <w:numPr>
          <w:ilvl w:val="0"/>
          <w:numId w:val="0"/>
        </w:numPr>
        <w:spacing w:line="276" w:lineRule="auto"/>
        <w:ind w:left="360" w:hanging="360"/>
        <w:rPr>
          <w:b/>
          <w:bCs/>
        </w:rPr>
      </w:pPr>
      <w:r w:rsidRPr="005F3DAF">
        <w:rPr>
          <w:b/>
          <w:bCs/>
        </w:rPr>
        <w:t>Who are the specific, target audiences for the BOOST website and social media?</w:t>
      </w:r>
    </w:p>
    <w:p w14:paraId="303A4A7C" w14:textId="75D61286" w:rsidR="00B13110" w:rsidRDefault="00B13110" w:rsidP="004D70AB">
      <w:pPr>
        <w:pStyle w:val="hjvindrykpunkt"/>
        <w:numPr>
          <w:ilvl w:val="0"/>
          <w:numId w:val="0"/>
        </w:numPr>
        <w:tabs>
          <w:tab w:val="clear" w:pos="357"/>
        </w:tabs>
        <w:spacing w:line="276" w:lineRule="auto"/>
      </w:pPr>
      <w:r>
        <w:t>Types of learning providers we talked before, local municipalities and polic</w:t>
      </w:r>
      <w:r w:rsidR="005F3DAF">
        <w:t>y</w:t>
      </w:r>
      <w:r>
        <w:t xml:space="preserve"> makers, administrations;</w:t>
      </w:r>
      <w:r w:rsidR="005F3DAF">
        <w:t xml:space="preserve"> target groups like they</w:t>
      </w:r>
      <w:r>
        <w:t xml:space="preserve"> are already defined in the application</w:t>
      </w:r>
    </w:p>
    <w:p w14:paraId="47484DBD" w14:textId="77777777" w:rsidR="00B13110" w:rsidRPr="005F3DAF" w:rsidRDefault="00B13110" w:rsidP="00B13110">
      <w:pPr>
        <w:pStyle w:val="hjvindrykpunkt"/>
        <w:numPr>
          <w:ilvl w:val="0"/>
          <w:numId w:val="0"/>
        </w:numPr>
        <w:spacing w:line="276" w:lineRule="auto"/>
        <w:rPr>
          <w:b/>
          <w:bCs/>
        </w:rPr>
      </w:pPr>
      <w:r w:rsidRPr="005F3DAF">
        <w:rPr>
          <w:b/>
          <w:bCs/>
        </w:rPr>
        <w:t>What is the content that will be interesting and relevant to these audiences?</w:t>
      </w:r>
    </w:p>
    <w:p w14:paraId="7DC63EB2" w14:textId="5256C726" w:rsidR="00B13110" w:rsidRDefault="00B13110" w:rsidP="00B13110">
      <w:pPr>
        <w:pStyle w:val="hjvindrykpunkt"/>
        <w:numPr>
          <w:ilvl w:val="0"/>
          <w:numId w:val="0"/>
        </w:numPr>
        <w:spacing w:line="276" w:lineRule="auto"/>
      </w:pPr>
      <w:r>
        <w:t xml:space="preserve">Share output </w:t>
      </w:r>
      <w:r w:rsidR="005F3DAF">
        <w:t>through</w:t>
      </w:r>
      <w:r>
        <w:t xml:space="preserve"> an</w:t>
      </w:r>
      <w:r w:rsidR="005F3DAF">
        <w:t xml:space="preserve"> </w:t>
      </w:r>
      <w:r>
        <w:t>interesting way with people we were already in contact with, summarize outputs in graphic/visual way. Videos from practice methods</w:t>
      </w:r>
      <w:r w:rsidR="005F3DAF">
        <w:t xml:space="preserve"> perhaps? Giving d</w:t>
      </w:r>
      <w:r>
        <w:t>efinition of social inclusion</w:t>
      </w:r>
      <w:r w:rsidR="005F3DAF">
        <w:t>? Giving</w:t>
      </w:r>
      <w:r>
        <w:t xml:space="preserve"> the users first a piece of</w:t>
      </w:r>
      <w:r w:rsidR="005F3DAF">
        <w:t xml:space="preserve"> </w:t>
      </w:r>
      <w:r>
        <w:t>the cake and then to lead them to more</w:t>
      </w:r>
      <w:r w:rsidR="005F3DAF">
        <w:t xml:space="preserve"> (through links)</w:t>
      </w:r>
      <w:r>
        <w:t xml:space="preserve"> To </w:t>
      </w:r>
      <w:proofErr w:type="gramStart"/>
      <w:r>
        <w:t>tell</w:t>
      </w:r>
      <w:proofErr w:type="gramEnd"/>
      <w:r>
        <w:t xml:space="preserve"> more about the content than </w:t>
      </w:r>
      <w:r w:rsidR="005F3DAF">
        <w:t>our project implementation</w:t>
      </w:r>
      <w:r>
        <w:t>.</w:t>
      </w:r>
    </w:p>
    <w:p w14:paraId="3BDB2B92" w14:textId="77777777" w:rsidR="00B13110" w:rsidRPr="005F3DAF" w:rsidRDefault="00B13110" w:rsidP="00B13110">
      <w:pPr>
        <w:pStyle w:val="hjvindrykpunkt"/>
        <w:numPr>
          <w:ilvl w:val="0"/>
          <w:numId w:val="0"/>
        </w:numPr>
        <w:spacing w:line="276" w:lineRule="auto"/>
        <w:rPr>
          <w:b/>
          <w:bCs/>
        </w:rPr>
      </w:pPr>
      <w:r w:rsidRPr="005F3DAF">
        <w:rPr>
          <w:b/>
          <w:bCs/>
        </w:rPr>
        <w:t>How can we make sure that we reach these audiences and get them to see our content?</w:t>
      </w:r>
    </w:p>
    <w:p w14:paraId="622346B2" w14:textId="581ECE03" w:rsidR="00B13110" w:rsidRDefault="00B13110" w:rsidP="00B13110">
      <w:pPr>
        <w:pStyle w:val="hjvindrykpunkt"/>
        <w:numPr>
          <w:ilvl w:val="0"/>
          <w:numId w:val="0"/>
        </w:numPr>
        <w:spacing w:line="276" w:lineRule="auto"/>
      </w:pPr>
      <w:r>
        <w:t>Via newsletters,</w:t>
      </w:r>
      <w:r w:rsidR="005F3DAF">
        <w:t xml:space="preserve"> e</w:t>
      </w:r>
      <w:r>
        <w:t xml:space="preserve">xplaining </w:t>
      </w:r>
      <w:r w:rsidR="005F3DAF">
        <w:t>the content and the project work attractively to</w:t>
      </w:r>
      <w:r>
        <w:t xml:space="preserve"> own audience, using contacts from further project steps, direct contact (phone or mail), to build a stakeholder to list to update them continuously and to inform them about participation possibilities</w:t>
      </w:r>
      <w:r w:rsidR="005F3DAF">
        <w:t>.</w:t>
      </w:r>
    </w:p>
    <w:p w14:paraId="2A665787" w14:textId="77777777" w:rsidR="00B13110" w:rsidRDefault="00B13110" w:rsidP="00B13110">
      <w:pPr>
        <w:pStyle w:val="hjvindrykpunkt"/>
        <w:numPr>
          <w:ilvl w:val="0"/>
          <w:numId w:val="0"/>
        </w:numPr>
        <w:spacing w:before="0" w:line="276" w:lineRule="auto"/>
        <w:rPr>
          <w:b/>
          <w:bCs/>
        </w:rPr>
      </w:pPr>
    </w:p>
    <w:p w14:paraId="3338912A" w14:textId="44AFC820" w:rsidR="00B13110" w:rsidRDefault="00B13110" w:rsidP="00B13110">
      <w:pPr>
        <w:pStyle w:val="hjvindrykpunkt"/>
        <w:numPr>
          <w:ilvl w:val="0"/>
          <w:numId w:val="0"/>
        </w:numPr>
        <w:spacing w:before="0" w:line="276" w:lineRule="auto"/>
        <w:rPr>
          <w:b/>
          <w:bCs/>
        </w:rPr>
      </w:pPr>
      <w:r w:rsidRPr="00187CB0">
        <w:rPr>
          <w:b/>
          <w:bCs/>
        </w:rPr>
        <w:t xml:space="preserve">Lunch break: 12:00 – 13:00 </w:t>
      </w:r>
    </w:p>
    <w:p w14:paraId="08D2134B" w14:textId="77777777" w:rsidR="005F3DAF" w:rsidRPr="00187CB0" w:rsidRDefault="005F3DAF" w:rsidP="00B13110">
      <w:pPr>
        <w:pStyle w:val="hjvindrykpunkt"/>
        <w:numPr>
          <w:ilvl w:val="0"/>
          <w:numId w:val="0"/>
        </w:numPr>
        <w:spacing w:before="0" w:line="276" w:lineRule="auto"/>
        <w:rPr>
          <w:b/>
          <w:bCs/>
        </w:rPr>
      </w:pPr>
    </w:p>
    <w:p w14:paraId="1C25B7CD" w14:textId="00AB6E94" w:rsidR="00B13110" w:rsidRDefault="002C5FF0" w:rsidP="004D70AB">
      <w:pPr>
        <w:keepNext/>
        <w:spacing w:before="240" w:line="276" w:lineRule="auto"/>
        <w:rPr>
          <w:b/>
        </w:rPr>
      </w:pPr>
      <w:r>
        <w:rPr>
          <w:b/>
        </w:rPr>
        <w:t>4</w:t>
      </w:r>
      <w:r w:rsidR="00B13110">
        <w:rPr>
          <w:b/>
        </w:rPr>
        <w:t xml:space="preserve">. </w:t>
      </w:r>
      <w:r w:rsidR="00B13110">
        <w:rPr>
          <w:b/>
        </w:rPr>
        <w:tab/>
        <w:t xml:space="preserve">Refinements of the dissemination planning and reporting / 13:00 – 13:45 </w:t>
      </w:r>
    </w:p>
    <w:p w14:paraId="6E08E825" w14:textId="77777777" w:rsidR="00B13110" w:rsidRDefault="00B13110" w:rsidP="004D70AB">
      <w:pPr>
        <w:pStyle w:val="Listeafsnit"/>
        <w:keepNext/>
        <w:numPr>
          <w:ilvl w:val="1"/>
          <w:numId w:val="14"/>
        </w:numPr>
        <w:spacing w:before="60" w:line="276" w:lineRule="auto"/>
        <w:ind w:left="709" w:hanging="357"/>
        <w:contextualSpacing w:val="0"/>
      </w:pPr>
      <w:r w:rsidRPr="005F3DAF">
        <w:rPr>
          <w:b/>
          <w:bCs/>
        </w:rPr>
        <w:t>Summary of dissemination reports, 1</w:t>
      </w:r>
      <w:r w:rsidRPr="005F3DAF">
        <w:rPr>
          <w:b/>
          <w:bCs/>
          <w:vertAlign w:val="superscript"/>
        </w:rPr>
        <w:t>st</w:t>
      </w:r>
      <w:r w:rsidRPr="005F3DAF">
        <w:rPr>
          <w:b/>
          <w:bCs/>
        </w:rPr>
        <w:t xml:space="preserve"> period, by Hans (15 min</w:t>
      </w:r>
      <w:r>
        <w:t>)</w:t>
      </w:r>
    </w:p>
    <w:p w14:paraId="66BEC7E1" w14:textId="54D436F7" w:rsidR="00B13110" w:rsidRDefault="00B13110" w:rsidP="00B13110">
      <w:pPr>
        <w:spacing w:before="60" w:line="276" w:lineRule="auto"/>
      </w:pPr>
      <w:r>
        <w:t xml:space="preserve">The idea of reporting </w:t>
      </w:r>
      <w:r w:rsidR="005F3DAF">
        <w:t xml:space="preserve">the </w:t>
      </w:r>
      <w:r>
        <w:t>dissemination is to make our process better and more efficient. We have many experts in dissemination in the partner consortium. The challenge is to use it in the project context and to motivate each other and our target groups. Therefor we should try to optimize it without using too much time because we have no</w:t>
      </w:r>
      <w:r w:rsidR="005F3DAF">
        <w:t>t much</w:t>
      </w:r>
      <w:r>
        <w:t xml:space="preserve"> budget</w:t>
      </w:r>
      <w:r w:rsidR="005F3DAF">
        <w:t xml:space="preserve"> for this task</w:t>
      </w:r>
      <w:r>
        <w:t>. We are working with different standar</w:t>
      </w:r>
      <w:r w:rsidR="005F3DAF">
        <w:t>d</w:t>
      </w:r>
      <w:r>
        <w:t>s, so it is more difficult to coordinate it. We are using website/newsletter and social media</w:t>
      </w:r>
      <w:r w:rsidR="005F3DAF">
        <w:t>,</w:t>
      </w:r>
      <w:r>
        <w:t xml:space="preserve"> but we have no flyers, </w:t>
      </w:r>
      <w:proofErr w:type="gramStart"/>
      <w:r>
        <w:t>leaflets</w:t>
      </w:r>
      <w:proofErr w:type="gramEnd"/>
      <w:r>
        <w:t xml:space="preserve"> or handouts. </w:t>
      </w:r>
      <w:r w:rsidR="005F3DAF">
        <w:t>W</w:t>
      </w:r>
      <w:r>
        <w:t xml:space="preserve">e should use written documents as well as </w:t>
      </w:r>
      <w:proofErr w:type="spellStart"/>
      <w:r>
        <w:t>Epale</w:t>
      </w:r>
      <w:proofErr w:type="spellEnd"/>
      <w:r>
        <w:t xml:space="preserve">. Perhaps IF and FAIE could organize </w:t>
      </w:r>
      <w:proofErr w:type="spellStart"/>
      <w:r>
        <w:t>Epale</w:t>
      </w:r>
      <w:proofErr w:type="spellEnd"/>
      <w:r>
        <w:t xml:space="preserve"> and create a platform on it to discuss. We also should not</w:t>
      </w:r>
      <w:r w:rsidR="005F3DAF">
        <w:t xml:space="preserve"> </w:t>
      </w:r>
      <w:r>
        <w:t>forget to</w:t>
      </w:r>
      <w:r w:rsidR="005F3DAF">
        <w:t xml:space="preserve"> </w:t>
      </w:r>
      <w:r>
        <w:t xml:space="preserve">promote our activities at external events. </w:t>
      </w:r>
      <w:r w:rsidR="005F3DAF">
        <w:t>Put</w:t>
      </w:r>
      <w:r>
        <w:t xml:space="preserve"> more focus </w:t>
      </w:r>
      <w:r w:rsidR="005F3DAF">
        <w:t xml:space="preserve">on </w:t>
      </w:r>
      <w:r>
        <w:t>other European countries and use transnational channels. The cascade effects are very important (see in the Danish report</w:t>
      </w:r>
      <w:proofErr w:type="gramStart"/>
      <w:r>
        <w:t>)</w:t>
      </w:r>
      <w:proofErr w:type="gramEnd"/>
      <w:r>
        <w:t xml:space="preserve"> and we should focus on that. We can find a way to reach more indirect target groups. Funding for dissemination is not high, but we have 2-3 days per period in frame of the project </w:t>
      </w:r>
      <w:r w:rsidR="00C3061E">
        <w:t>budget</w:t>
      </w:r>
    </w:p>
    <w:p w14:paraId="6F343555" w14:textId="77777777" w:rsidR="005F3DAF" w:rsidRPr="005F3DAF" w:rsidRDefault="005F3DAF" w:rsidP="00B13110">
      <w:pPr>
        <w:spacing w:before="60" w:line="276" w:lineRule="auto"/>
        <w:rPr>
          <w:b/>
          <w:bCs/>
        </w:rPr>
      </w:pPr>
    </w:p>
    <w:p w14:paraId="4006E711" w14:textId="77777777" w:rsidR="00B13110" w:rsidRPr="005F3DAF" w:rsidRDefault="00B13110" w:rsidP="00B13110">
      <w:pPr>
        <w:pStyle w:val="hjvindrykpunkt"/>
        <w:numPr>
          <w:ilvl w:val="1"/>
          <w:numId w:val="14"/>
        </w:numPr>
        <w:spacing w:line="276" w:lineRule="auto"/>
        <w:rPr>
          <w:b/>
          <w:bCs/>
        </w:rPr>
      </w:pPr>
      <w:r w:rsidRPr="005F3DAF">
        <w:rPr>
          <w:b/>
          <w:bCs/>
        </w:rPr>
        <w:t xml:space="preserve">Group discussions with lead questions – 3 groups of 3-4 persons (15 min) </w:t>
      </w:r>
    </w:p>
    <w:p w14:paraId="70FEE9C4" w14:textId="77777777" w:rsidR="00B13110" w:rsidRPr="00EF39A8" w:rsidRDefault="00B13110" w:rsidP="00B13110">
      <w:pPr>
        <w:rPr>
          <w:sz w:val="24"/>
          <w:szCs w:val="24"/>
        </w:rPr>
      </w:pPr>
    </w:p>
    <w:p w14:paraId="463770FF" w14:textId="77777777" w:rsidR="00B13110" w:rsidRPr="005F3DAF" w:rsidRDefault="00B13110" w:rsidP="00B13110">
      <w:pPr>
        <w:rPr>
          <w:b/>
          <w:bCs/>
        </w:rPr>
      </w:pPr>
      <w:r w:rsidRPr="005F3DAF">
        <w:rPr>
          <w:b/>
          <w:bCs/>
        </w:rPr>
        <w:t xml:space="preserve">GROUP 1: (Hans, Agnieszka, Jan, Angela) </w:t>
      </w:r>
    </w:p>
    <w:p w14:paraId="57F6C831" w14:textId="77777777" w:rsidR="00B13110" w:rsidRPr="005F3DAF" w:rsidRDefault="00B13110" w:rsidP="00B13110">
      <w:pPr>
        <w:numPr>
          <w:ilvl w:val="0"/>
          <w:numId w:val="26"/>
        </w:numPr>
        <w:spacing w:before="120"/>
      </w:pPr>
      <w:r w:rsidRPr="005F3DAF">
        <w:t xml:space="preserve">What dissemination means is most important to use (gives the best effect for time used)? </w:t>
      </w:r>
    </w:p>
    <w:p w14:paraId="316AECAC" w14:textId="77777777" w:rsidR="00B13110" w:rsidRPr="005F3DAF" w:rsidRDefault="00B13110" w:rsidP="00B13110">
      <w:pPr>
        <w:spacing w:before="120"/>
        <w:ind w:left="357"/>
      </w:pPr>
      <w:r w:rsidRPr="005F3DAF">
        <w:t>2. How can we best use EPALE for our project dissemination?</w:t>
      </w:r>
    </w:p>
    <w:p w14:paraId="6E065966" w14:textId="77777777" w:rsidR="00B13110" w:rsidRPr="005F3DAF" w:rsidRDefault="00B13110" w:rsidP="00B13110">
      <w:pPr>
        <w:spacing w:before="120"/>
        <w:ind w:left="357"/>
      </w:pPr>
      <w:r w:rsidRPr="005F3DAF">
        <w:t xml:space="preserve">3. How can we secure we also target groups in other EU countries than the project partners? </w:t>
      </w:r>
    </w:p>
    <w:p w14:paraId="04A092DF" w14:textId="77777777" w:rsidR="00B13110" w:rsidRPr="005F3DAF" w:rsidRDefault="00B13110" w:rsidP="00B13110">
      <w:pPr>
        <w:spacing w:before="120"/>
        <w:ind w:left="357"/>
      </w:pPr>
      <w:r w:rsidRPr="005F3DAF">
        <w:t>-</w:t>
      </w:r>
    </w:p>
    <w:p w14:paraId="1F2F2F62" w14:textId="77777777" w:rsidR="00B13110" w:rsidRPr="005F3DAF" w:rsidRDefault="00B13110" w:rsidP="00B13110">
      <w:pPr>
        <w:spacing w:before="120"/>
        <w:ind w:left="357"/>
      </w:pPr>
      <w:r w:rsidRPr="005F3DAF">
        <w:t xml:space="preserve">A. How can we improve our dissemination without using much extra time? What shall we maximise? </w:t>
      </w:r>
    </w:p>
    <w:p w14:paraId="7039892E" w14:textId="77777777" w:rsidR="00B13110" w:rsidRPr="005F3DAF" w:rsidRDefault="00B13110" w:rsidP="00B13110">
      <w:pPr>
        <w:spacing w:before="120"/>
      </w:pPr>
      <w:r w:rsidRPr="005F3DAF">
        <w:t xml:space="preserve">We talked about the best means to use. Social Media is a good way, but is it the only channel? Should we specify this again and create mailing lists? </w:t>
      </w:r>
      <w:proofErr w:type="spellStart"/>
      <w:r w:rsidRPr="005F3DAF">
        <w:t>Epale</w:t>
      </w:r>
      <w:proofErr w:type="spellEnd"/>
      <w:r w:rsidRPr="005F3DAF">
        <w:t xml:space="preserve"> would be good. Every organisation could use the international contacts. </w:t>
      </w:r>
    </w:p>
    <w:p w14:paraId="6A50ADF5" w14:textId="77777777" w:rsidR="00B13110" w:rsidRPr="005F3DAF" w:rsidRDefault="00B13110" w:rsidP="00B13110"/>
    <w:p w14:paraId="342E80C6" w14:textId="77777777" w:rsidR="00B13110" w:rsidRPr="005F3DAF" w:rsidRDefault="00B13110" w:rsidP="00B13110">
      <w:pPr>
        <w:rPr>
          <w:b/>
          <w:bCs/>
        </w:rPr>
      </w:pPr>
      <w:r w:rsidRPr="005F3DAF">
        <w:rPr>
          <w:b/>
          <w:bCs/>
        </w:rPr>
        <w:t>GROUP 2: (Damien, David, Bente, Oliver)</w:t>
      </w:r>
    </w:p>
    <w:p w14:paraId="770EED90" w14:textId="77777777" w:rsidR="00B13110" w:rsidRPr="005F3DAF" w:rsidRDefault="00B13110" w:rsidP="00B13110">
      <w:pPr>
        <w:spacing w:before="120"/>
        <w:ind w:left="357"/>
      </w:pPr>
      <w:r w:rsidRPr="005F3DAF">
        <w:t>4. How can we find “objective” standards for estimating the cascade effects from direct to indirect target groups?</w:t>
      </w:r>
    </w:p>
    <w:p w14:paraId="12BCB203" w14:textId="77777777" w:rsidR="00B13110" w:rsidRPr="005F3DAF" w:rsidRDefault="00B13110" w:rsidP="00B13110">
      <w:pPr>
        <w:spacing w:before="120"/>
        <w:ind w:left="357"/>
      </w:pPr>
      <w:r w:rsidRPr="005F3DAF">
        <w:t>5. How can we find means to estimate targets at own and other websites and at social media (instead of using N/A)?</w:t>
      </w:r>
    </w:p>
    <w:p w14:paraId="6C05EAF0" w14:textId="77777777" w:rsidR="00B13110" w:rsidRPr="005F3DAF" w:rsidRDefault="00B13110" w:rsidP="00B13110">
      <w:pPr>
        <w:spacing w:before="120"/>
        <w:ind w:left="357"/>
      </w:pPr>
      <w:r w:rsidRPr="005F3DAF">
        <w:t xml:space="preserve">A. How can we improve our dissemination without using much extra time? What shall we maximise? </w:t>
      </w:r>
    </w:p>
    <w:p w14:paraId="3A12EED3" w14:textId="6C4D75B9" w:rsidR="00B13110" w:rsidRPr="005F3DAF" w:rsidRDefault="00B13110" w:rsidP="00B13110">
      <w:pPr>
        <w:spacing w:before="120"/>
      </w:pPr>
      <w:r w:rsidRPr="005F3DAF">
        <w:t xml:space="preserve">In some areas it’s good we can measure indirect reached people and in other areas we cannot </w:t>
      </w:r>
      <w:r w:rsidR="00C3061E">
        <w:t>d</w:t>
      </w:r>
      <w:r w:rsidRPr="005F3DAF">
        <w:t xml:space="preserve">o that. We need to be realistic and give good figures. We </w:t>
      </w:r>
      <w:proofErr w:type="gramStart"/>
      <w:r w:rsidRPr="005F3DAF">
        <w:t>have to</w:t>
      </w:r>
      <w:proofErr w:type="gramEnd"/>
      <w:r w:rsidRPr="005F3DAF">
        <w:t xml:space="preserve"> think about cascade effects beforehand and </w:t>
      </w:r>
      <w:r w:rsidR="005F3DAF">
        <w:t>not t</w:t>
      </w:r>
      <w:r w:rsidRPr="005F3DAF">
        <w:t>ry to estimate it afterwards. Beside memberships we can use multiplier effects.</w:t>
      </w:r>
    </w:p>
    <w:p w14:paraId="0360F564" w14:textId="77777777" w:rsidR="00B13110" w:rsidRPr="005F3DAF" w:rsidRDefault="00B13110" w:rsidP="00B13110"/>
    <w:p w14:paraId="39B29D8C" w14:textId="77777777" w:rsidR="00B13110" w:rsidRPr="005F3DAF" w:rsidRDefault="00B13110" w:rsidP="00B13110">
      <w:pPr>
        <w:rPr>
          <w:b/>
          <w:bCs/>
        </w:rPr>
      </w:pPr>
      <w:r w:rsidRPr="005F3DAF">
        <w:rPr>
          <w:b/>
          <w:bCs/>
        </w:rPr>
        <w:t xml:space="preserve">GROUP 3: (Marjeta, Aron, Rafal) </w:t>
      </w:r>
    </w:p>
    <w:p w14:paraId="1452E1BF" w14:textId="77777777" w:rsidR="00B13110" w:rsidRPr="005F3DAF" w:rsidRDefault="00B13110" w:rsidP="00B13110">
      <w:pPr>
        <w:spacing w:before="120"/>
        <w:ind w:left="357"/>
      </w:pPr>
      <w:r w:rsidRPr="005F3DAF">
        <w:t xml:space="preserve">7. What could be the norm for number of hours/days used on dissemination in the reporting periods (typically 6 months)? </w:t>
      </w:r>
    </w:p>
    <w:p w14:paraId="4AAB26B7" w14:textId="77777777" w:rsidR="00B13110" w:rsidRPr="005F3DAF" w:rsidRDefault="00B13110" w:rsidP="00B13110">
      <w:pPr>
        <w:spacing w:before="120"/>
        <w:ind w:left="357"/>
      </w:pPr>
      <w:r w:rsidRPr="005F3DAF">
        <w:lastRenderedPageBreak/>
        <w:t>8.  What is the smartest way of providing documentation of the activities (news-mail, websites, social media, presentations at events, etc).</w:t>
      </w:r>
    </w:p>
    <w:p w14:paraId="22F91B84" w14:textId="77777777" w:rsidR="00B13110" w:rsidRPr="005F3DAF" w:rsidRDefault="00B13110" w:rsidP="00B13110">
      <w:pPr>
        <w:ind w:left="357"/>
      </w:pPr>
      <w:r w:rsidRPr="005F3DAF">
        <w:t xml:space="preserve">Is it by links in the reporting template to own dissemination archives or a common archive? </w:t>
      </w:r>
    </w:p>
    <w:p w14:paraId="49A1530C" w14:textId="77777777" w:rsidR="00B13110" w:rsidRPr="005F3DAF" w:rsidRDefault="00B13110" w:rsidP="00B13110">
      <w:pPr>
        <w:spacing w:before="120"/>
        <w:ind w:left="357"/>
        <w:rPr>
          <w:rFonts w:eastAsia="Times New Roman"/>
        </w:rPr>
      </w:pPr>
      <w:r w:rsidRPr="005F3DAF">
        <w:t xml:space="preserve">9. How can we best reduce the 3 </w:t>
      </w:r>
      <w:r w:rsidRPr="005F3DAF">
        <w:rPr>
          <w:rFonts w:eastAsia="Times New Roman"/>
        </w:rPr>
        <w:t>columns: Key moments, Key messages, Intended Impact just to 1 column?</w:t>
      </w:r>
    </w:p>
    <w:p w14:paraId="4CFBC0C3" w14:textId="77777777" w:rsidR="00B13110" w:rsidRPr="005F3DAF" w:rsidRDefault="00B13110" w:rsidP="00B13110">
      <w:pPr>
        <w:spacing w:before="120"/>
      </w:pPr>
      <w:r w:rsidRPr="005F3DAF">
        <w:t>--</w:t>
      </w:r>
    </w:p>
    <w:p w14:paraId="446BA711" w14:textId="3846E51D" w:rsidR="00B13110" w:rsidRPr="005F3DAF" w:rsidRDefault="00B13110" w:rsidP="00317F10">
      <w:pPr>
        <w:spacing w:before="120"/>
        <w:ind w:left="357"/>
      </w:pPr>
      <w:r w:rsidRPr="005F3DAF">
        <w:t xml:space="preserve">A. How can we improve our dissemination without using much extra time? What shall we maximise? </w:t>
      </w:r>
    </w:p>
    <w:p w14:paraId="1012B217" w14:textId="07DD5C44" w:rsidR="00317F10" w:rsidRDefault="00C47649" w:rsidP="005F3DAF">
      <w:pPr>
        <w:spacing w:before="120"/>
      </w:pPr>
      <w:r>
        <w:t>I</w:t>
      </w:r>
      <w:r w:rsidRPr="00C47649">
        <w:t>deally 1 day per month, but due to the limited project budget only plan ½ a day per months, and thereby up to 3 days per period</w:t>
      </w:r>
      <w:r>
        <w:t xml:space="preserve"> is the best solution for the dissemination effort.</w:t>
      </w:r>
      <w:r w:rsidRPr="00C47649">
        <w:t xml:space="preserve"> </w:t>
      </w:r>
      <w:r w:rsidR="00B13110" w:rsidRPr="005F3DAF">
        <w:t xml:space="preserve">We need to have platforms where we can link to and share our content. We can also shorten our dissemination template and to reduce the columns. </w:t>
      </w:r>
      <w:r w:rsidR="00317F10">
        <w:t>“</w:t>
      </w:r>
      <w:r w:rsidR="00B13110" w:rsidRPr="005F3DAF">
        <w:t xml:space="preserve">Key moments and intended impact” are perhaps not necessary. In terms of </w:t>
      </w:r>
      <w:r w:rsidR="00317F10">
        <w:t xml:space="preserve">sending the project </w:t>
      </w:r>
      <w:r w:rsidR="00B13110" w:rsidRPr="005F3DAF">
        <w:t>newsletter. Idea: Should we share the task to prepare the newsletter</w:t>
      </w:r>
      <w:r w:rsidR="00317F10">
        <w:t>?</w:t>
      </w:r>
      <w:r w:rsidR="00B13110" w:rsidRPr="005F3DAF">
        <w:t xml:space="preserve"> Each partner has once the responsibility to prepare it. </w:t>
      </w:r>
    </w:p>
    <w:p w14:paraId="5F58ED5B" w14:textId="77777777" w:rsidR="00317F10" w:rsidRDefault="00317F10" w:rsidP="005F3DAF">
      <w:pPr>
        <w:spacing w:before="120"/>
      </w:pPr>
    </w:p>
    <w:p w14:paraId="70F51402" w14:textId="0208362B" w:rsidR="00B13110" w:rsidRPr="005F3DAF" w:rsidRDefault="00B13110" w:rsidP="005F3DAF">
      <w:pPr>
        <w:spacing w:before="120"/>
      </w:pPr>
      <w:r w:rsidRPr="005F3DAF">
        <w:t>Hans will send a short summary and then we will have a written procedure about our optimization processes.</w:t>
      </w:r>
    </w:p>
    <w:p w14:paraId="74CB68CA" w14:textId="7196A8C7" w:rsidR="00B13110" w:rsidRDefault="00B13110" w:rsidP="00B13110">
      <w:pPr>
        <w:pStyle w:val="hjvindrykpunkt"/>
        <w:numPr>
          <w:ilvl w:val="0"/>
          <w:numId w:val="0"/>
        </w:numPr>
        <w:spacing w:line="276" w:lineRule="auto"/>
        <w:ind w:left="360"/>
      </w:pPr>
      <w:r>
        <w:t xml:space="preserve"> </w:t>
      </w:r>
    </w:p>
    <w:p w14:paraId="3A7FF888" w14:textId="4A73542A" w:rsidR="00B13110" w:rsidRDefault="002C5FF0" w:rsidP="00B13110">
      <w:pPr>
        <w:spacing w:before="240"/>
        <w:rPr>
          <w:b/>
        </w:rPr>
      </w:pPr>
      <w:r>
        <w:rPr>
          <w:b/>
        </w:rPr>
        <w:t>5</w:t>
      </w:r>
      <w:r w:rsidR="00B13110" w:rsidRPr="0061006E">
        <w:rPr>
          <w:b/>
        </w:rPr>
        <w:t>.</w:t>
      </w:r>
      <w:r w:rsidR="00B13110" w:rsidRPr="0061006E">
        <w:rPr>
          <w:b/>
        </w:rPr>
        <w:tab/>
      </w:r>
      <w:r w:rsidR="00B13110">
        <w:rPr>
          <w:b/>
        </w:rPr>
        <w:t xml:space="preserve">Zoom meetings this spring before trilateral partner meetings (13:45 – 13:55) </w:t>
      </w:r>
    </w:p>
    <w:p w14:paraId="5A6E49A7" w14:textId="1F535320" w:rsidR="00B13110" w:rsidRPr="001D38D4" w:rsidRDefault="00B13110" w:rsidP="00B13110">
      <w:pPr>
        <w:spacing w:before="240"/>
        <w:rPr>
          <w:bCs/>
        </w:rPr>
      </w:pPr>
      <w:r w:rsidRPr="001D38D4">
        <w:rPr>
          <w:bCs/>
        </w:rPr>
        <w:t xml:space="preserve">We </w:t>
      </w:r>
      <w:r w:rsidR="00C47649">
        <w:rPr>
          <w:bCs/>
        </w:rPr>
        <w:t>agreed on a short virtual partner meeting in May where we can</w:t>
      </w:r>
      <w:r w:rsidRPr="001D38D4">
        <w:rPr>
          <w:bCs/>
        </w:rPr>
        <w:t xml:space="preserve"> schedule </w:t>
      </w:r>
      <w:r w:rsidR="00C47649">
        <w:rPr>
          <w:bCs/>
        </w:rPr>
        <w:t>possible</w:t>
      </w:r>
      <w:r w:rsidR="00C47649" w:rsidRPr="001D38D4">
        <w:rPr>
          <w:bCs/>
        </w:rPr>
        <w:t xml:space="preserve"> </w:t>
      </w:r>
      <w:r w:rsidRPr="001D38D4">
        <w:rPr>
          <w:bCs/>
        </w:rPr>
        <w:t xml:space="preserve">trilateral virtual meetings in June and we will later </w:t>
      </w:r>
      <w:r w:rsidR="00317F10">
        <w:rPr>
          <w:bCs/>
        </w:rPr>
        <w:t xml:space="preserve">on </w:t>
      </w:r>
      <w:r w:rsidRPr="001D38D4">
        <w:rPr>
          <w:bCs/>
        </w:rPr>
        <w:t>have two ph</w:t>
      </w:r>
      <w:r w:rsidR="00317F10">
        <w:rPr>
          <w:bCs/>
        </w:rPr>
        <w:t>y</w:t>
      </w:r>
      <w:r w:rsidRPr="001D38D4">
        <w:rPr>
          <w:bCs/>
        </w:rPr>
        <w:t>s</w:t>
      </w:r>
      <w:r w:rsidR="00317F10">
        <w:rPr>
          <w:bCs/>
        </w:rPr>
        <w:t>i</w:t>
      </w:r>
      <w:r w:rsidRPr="001D38D4">
        <w:rPr>
          <w:bCs/>
        </w:rPr>
        <w:t>cal meetings</w:t>
      </w:r>
      <w:r w:rsidR="00317F10">
        <w:rPr>
          <w:bCs/>
        </w:rPr>
        <w:t xml:space="preserve"> in August/September</w:t>
      </w:r>
      <w:r w:rsidRPr="001D38D4">
        <w:rPr>
          <w:bCs/>
        </w:rPr>
        <w:t>. We can have a meeting as a</w:t>
      </w:r>
      <w:r w:rsidR="00317F10">
        <w:rPr>
          <w:bCs/>
        </w:rPr>
        <w:t>n</w:t>
      </w:r>
      <w:r w:rsidRPr="001D38D4">
        <w:rPr>
          <w:bCs/>
        </w:rPr>
        <w:t xml:space="preserve"> inter</w:t>
      </w:r>
      <w:r w:rsidR="00317F10">
        <w:rPr>
          <w:bCs/>
        </w:rPr>
        <w:t>mediate step in form of a</w:t>
      </w:r>
      <w:r w:rsidRPr="001D38D4">
        <w:rPr>
          <w:bCs/>
        </w:rPr>
        <w:t xml:space="preserve"> virtual meeting between the </w:t>
      </w:r>
      <w:r w:rsidR="00317F10">
        <w:rPr>
          <w:bCs/>
        </w:rPr>
        <w:t>transnational training</w:t>
      </w:r>
      <w:r w:rsidRPr="001D38D4">
        <w:rPr>
          <w:bCs/>
        </w:rPr>
        <w:t xml:space="preserve"> and the trilateral meetings. Damien will create a </w:t>
      </w:r>
      <w:r w:rsidR="00317F10">
        <w:rPr>
          <w:bCs/>
        </w:rPr>
        <w:t>D</w:t>
      </w:r>
      <w:r w:rsidRPr="001D38D4">
        <w:rPr>
          <w:bCs/>
        </w:rPr>
        <w:t xml:space="preserve">oodle </w:t>
      </w:r>
      <w:r w:rsidR="00C47649">
        <w:rPr>
          <w:bCs/>
        </w:rPr>
        <w:t xml:space="preserve">for a meeting in May </w:t>
      </w:r>
      <w:r w:rsidRPr="001D38D4">
        <w:rPr>
          <w:bCs/>
        </w:rPr>
        <w:t>and send it out to the partners for an exchange meeting</w:t>
      </w:r>
      <w:r w:rsidR="00317F10">
        <w:rPr>
          <w:bCs/>
        </w:rPr>
        <w:t xml:space="preserve"> which will last 2h</w:t>
      </w:r>
      <w:r w:rsidRPr="001D38D4">
        <w:rPr>
          <w:bCs/>
        </w:rPr>
        <w:t>. There will be opportunity to reflect O1 and to talk about the work for O1 and O2. If there is a</w:t>
      </w:r>
      <w:r w:rsidR="00317F10">
        <w:rPr>
          <w:bCs/>
        </w:rPr>
        <w:t xml:space="preserve"> </w:t>
      </w:r>
      <w:r w:rsidRPr="001D38D4">
        <w:rPr>
          <w:bCs/>
        </w:rPr>
        <w:t xml:space="preserve">need we can have more meetings, and the lead partner of the outputs can decide if it is necessary and are responsible for the initiative. These meetings can be at the interfaces from the three phases of the benchmark tool. </w:t>
      </w:r>
    </w:p>
    <w:p w14:paraId="76D8EEE6" w14:textId="10167E9C" w:rsidR="00B13110" w:rsidRDefault="002C5FF0" w:rsidP="00B13110">
      <w:pPr>
        <w:spacing w:before="240"/>
        <w:rPr>
          <w:b/>
        </w:rPr>
      </w:pPr>
      <w:r>
        <w:rPr>
          <w:b/>
        </w:rPr>
        <w:t>6</w:t>
      </w:r>
      <w:r w:rsidR="00B13110" w:rsidRPr="0061006E">
        <w:rPr>
          <w:b/>
        </w:rPr>
        <w:t>.</w:t>
      </w:r>
      <w:r w:rsidR="00B13110" w:rsidRPr="0061006E">
        <w:rPr>
          <w:b/>
        </w:rPr>
        <w:tab/>
      </w:r>
      <w:r w:rsidR="00B13110">
        <w:rPr>
          <w:b/>
        </w:rPr>
        <w:t>Evaluation (13:55 – 14:25</w:t>
      </w:r>
      <w:r w:rsidR="00317F10">
        <w:rPr>
          <w:b/>
        </w:rPr>
        <w:t>)</w:t>
      </w:r>
    </w:p>
    <w:p w14:paraId="7B51D64D" w14:textId="6F7CBB0D" w:rsidR="00B13110" w:rsidRDefault="00317F10" w:rsidP="00317F10">
      <w:pPr>
        <w:pStyle w:val="hjvindrykpunkt"/>
        <w:numPr>
          <w:ilvl w:val="0"/>
          <w:numId w:val="0"/>
        </w:numPr>
        <w:tabs>
          <w:tab w:val="clear" w:pos="357"/>
          <w:tab w:val="clear" w:pos="714"/>
        </w:tabs>
        <w:spacing w:line="276" w:lineRule="auto"/>
        <w:ind w:left="360" w:hanging="360"/>
      </w:pPr>
      <w:r>
        <w:t xml:space="preserve">Decision: </w:t>
      </w:r>
      <w:r w:rsidR="00B13110">
        <w:t xml:space="preserve">Oral evaluation round of the project work until now </w:t>
      </w:r>
      <w:r>
        <w:t>and oral evaluation round of this partner meeting are combined</w:t>
      </w:r>
    </w:p>
    <w:p w14:paraId="1F20CFA5" w14:textId="77777777" w:rsidR="00317F10" w:rsidRDefault="00317F10" w:rsidP="00317F10">
      <w:pPr>
        <w:pStyle w:val="hjvindrykpunkt"/>
        <w:numPr>
          <w:ilvl w:val="0"/>
          <w:numId w:val="0"/>
        </w:numPr>
        <w:tabs>
          <w:tab w:val="clear" w:pos="357"/>
          <w:tab w:val="clear" w:pos="714"/>
        </w:tabs>
        <w:spacing w:line="276" w:lineRule="auto"/>
        <w:ind w:left="360" w:hanging="360"/>
      </w:pPr>
    </w:p>
    <w:p w14:paraId="0D9745C8" w14:textId="23200DA3" w:rsidR="00B13110" w:rsidRDefault="00B13110" w:rsidP="00B13110">
      <w:pPr>
        <w:pStyle w:val="hjvindrykpunkt"/>
        <w:numPr>
          <w:ilvl w:val="0"/>
          <w:numId w:val="0"/>
        </w:numPr>
        <w:tabs>
          <w:tab w:val="clear" w:pos="357"/>
          <w:tab w:val="clear" w:pos="714"/>
        </w:tabs>
        <w:spacing w:line="276" w:lineRule="auto"/>
        <w:ind w:left="360" w:hanging="360"/>
      </w:pPr>
      <w:r>
        <w:t xml:space="preserve">Marjeta: Quite satisfied of the survey results, very dedicated and </w:t>
      </w:r>
      <w:r w:rsidR="00317F10">
        <w:t>is</w:t>
      </w:r>
      <w:r>
        <w:t xml:space="preserve"> sharing the information with the colleagues, </w:t>
      </w:r>
      <w:r w:rsidR="00317F10">
        <w:t xml:space="preserve">at the beginning it was </w:t>
      </w:r>
      <w:r>
        <w:t>quite difficult to explain what the project is about and what tasks are to do.</w:t>
      </w:r>
    </w:p>
    <w:p w14:paraId="7F5CBC3B" w14:textId="6398144C" w:rsidR="00B13110" w:rsidRDefault="00B13110" w:rsidP="00B13110">
      <w:pPr>
        <w:pStyle w:val="hjvindrykpunkt"/>
        <w:numPr>
          <w:ilvl w:val="0"/>
          <w:numId w:val="0"/>
        </w:numPr>
        <w:tabs>
          <w:tab w:val="clear" w:pos="357"/>
          <w:tab w:val="clear" w:pos="714"/>
        </w:tabs>
        <w:spacing w:line="276" w:lineRule="auto"/>
        <w:ind w:left="360" w:hanging="360"/>
      </w:pPr>
      <w:r>
        <w:t xml:space="preserve">Agnieszka: The biggest challenge is the language and </w:t>
      </w:r>
      <w:r w:rsidR="00317F10">
        <w:t xml:space="preserve">dealing and translating </w:t>
      </w:r>
      <w:r>
        <w:t xml:space="preserve">the categories </w:t>
      </w:r>
      <w:r w:rsidR="00317F10">
        <w:t>“</w:t>
      </w:r>
      <w:r>
        <w:t xml:space="preserve">social inclusion, social cohesion, </w:t>
      </w:r>
      <w:r w:rsidR="00317F10">
        <w:t xml:space="preserve">active citizenship”, </w:t>
      </w:r>
      <w:r>
        <w:t>but it gets clearer, the survey was very interesting and want to invite the interviewees to the next project steps</w:t>
      </w:r>
      <w:r w:rsidR="00317F10">
        <w:t>.</w:t>
      </w:r>
    </w:p>
    <w:p w14:paraId="23AE1494" w14:textId="01ABC9E9" w:rsidR="00B13110" w:rsidRDefault="00B13110" w:rsidP="00B13110">
      <w:pPr>
        <w:pStyle w:val="hjvindrykpunkt"/>
        <w:numPr>
          <w:ilvl w:val="0"/>
          <w:numId w:val="0"/>
        </w:numPr>
        <w:tabs>
          <w:tab w:val="clear" w:pos="357"/>
          <w:tab w:val="clear" w:pos="714"/>
        </w:tabs>
        <w:spacing w:line="276" w:lineRule="auto"/>
        <w:ind w:left="360" w:hanging="360"/>
      </w:pPr>
      <w:r>
        <w:t xml:space="preserve">Damien: </w:t>
      </w:r>
      <w:r w:rsidR="00317F10">
        <w:t xml:space="preserve">His </w:t>
      </w:r>
      <w:r w:rsidR="00317F10" w:rsidRPr="00317F10">
        <w:t xml:space="preserve">predecessor </w:t>
      </w:r>
      <w:r>
        <w:t>Kevin was really interested in the project and the top</w:t>
      </w:r>
      <w:r w:rsidR="00317F10">
        <w:t>ic</w:t>
      </w:r>
      <w:r>
        <w:t>,</w:t>
      </w:r>
      <w:r w:rsidR="00317F10">
        <w:t xml:space="preserve"> though he forgot some tasks he has now to catch up.</w:t>
      </w:r>
      <w:r>
        <w:t xml:space="preserve"> </w:t>
      </w:r>
      <w:r w:rsidR="00317F10">
        <w:t>But</w:t>
      </w:r>
      <w:r>
        <w:t xml:space="preserve"> he liked to jump in the project, feel like it</w:t>
      </w:r>
      <w:r w:rsidR="00317F10">
        <w:t xml:space="preserve"> is</w:t>
      </w:r>
      <w:r>
        <w:t xml:space="preserve"> getting </w:t>
      </w:r>
      <w:proofErr w:type="gramStart"/>
      <w:r>
        <w:t>clearer</w:t>
      </w:r>
      <w:proofErr w:type="gramEnd"/>
      <w:r>
        <w:t xml:space="preserve"> but it</w:t>
      </w:r>
      <w:r w:rsidR="00317F10">
        <w:t xml:space="preserve"> i</w:t>
      </w:r>
      <w:r>
        <w:t>s still challenging, to work with the practitioners showed that it can be difficult to translate these theoretic approach in practice. Aim is to buil</w:t>
      </w:r>
      <w:r w:rsidR="00317F10">
        <w:t>d</w:t>
      </w:r>
      <w:r>
        <w:t xml:space="preserve"> up </w:t>
      </w:r>
      <w:r w:rsidR="00317F10">
        <w:t xml:space="preserve">a </w:t>
      </w:r>
      <w:r>
        <w:t>relationship with the stakeholders.</w:t>
      </w:r>
    </w:p>
    <w:p w14:paraId="68583007" w14:textId="5BEC2831" w:rsidR="00B13110" w:rsidRDefault="00B13110" w:rsidP="00B13110">
      <w:pPr>
        <w:pStyle w:val="hjvindrykpunkt"/>
        <w:numPr>
          <w:ilvl w:val="0"/>
          <w:numId w:val="0"/>
        </w:numPr>
        <w:tabs>
          <w:tab w:val="clear" w:pos="357"/>
          <w:tab w:val="clear" w:pos="714"/>
        </w:tabs>
        <w:spacing w:line="276" w:lineRule="auto"/>
        <w:ind w:left="360" w:hanging="360"/>
      </w:pPr>
      <w:r>
        <w:t xml:space="preserve">Jan: </w:t>
      </w:r>
      <w:r w:rsidR="00317F10">
        <w:t>The p</w:t>
      </w:r>
      <w:r>
        <w:t xml:space="preserve">roject is developing well, the meetings are efficient, initial language and terminology </w:t>
      </w:r>
      <w:r w:rsidR="00317F10">
        <w:t xml:space="preserve">problems, </w:t>
      </w:r>
      <w:r>
        <w:t xml:space="preserve">and </w:t>
      </w:r>
      <w:r w:rsidR="00317F10">
        <w:t xml:space="preserve">so </w:t>
      </w:r>
      <w:r>
        <w:t>it</w:t>
      </w:r>
      <w:r w:rsidR="00317F10">
        <w:t xml:space="preserve"> i</w:t>
      </w:r>
      <w:r>
        <w:t xml:space="preserve">s hard to work because the language depends on </w:t>
      </w:r>
      <w:r w:rsidR="00317F10">
        <w:t xml:space="preserve">which kind of </w:t>
      </w:r>
      <w:r>
        <w:t xml:space="preserve">people </w:t>
      </w:r>
      <w:r w:rsidR="00317F10">
        <w:t xml:space="preserve">we </w:t>
      </w:r>
      <w:r>
        <w:t xml:space="preserve">are </w:t>
      </w:r>
      <w:r>
        <w:lastRenderedPageBreak/>
        <w:t xml:space="preserve">talking to. </w:t>
      </w:r>
      <w:r w:rsidR="00317F10">
        <w:t>Builds</w:t>
      </w:r>
      <w:r>
        <w:t xml:space="preserve"> up a picture for the further development and publishing </w:t>
      </w:r>
      <w:r w:rsidR="00317F10">
        <w:t>of the BT</w:t>
      </w:r>
      <w:r>
        <w:t>, can see now the direction</w:t>
      </w:r>
      <w:r w:rsidR="00317F10">
        <w:t>.</w:t>
      </w:r>
    </w:p>
    <w:p w14:paraId="1A377A93" w14:textId="02A27CFA" w:rsidR="00B13110" w:rsidRDefault="00B13110" w:rsidP="00B13110">
      <w:pPr>
        <w:pStyle w:val="hjvindrykpunkt"/>
        <w:numPr>
          <w:ilvl w:val="0"/>
          <w:numId w:val="0"/>
        </w:numPr>
        <w:tabs>
          <w:tab w:val="clear" w:pos="357"/>
          <w:tab w:val="clear" w:pos="714"/>
        </w:tabs>
        <w:spacing w:line="276" w:lineRule="auto"/>
        <w:ind w:left="360" w:hanging="360"/>
      </w:pPr>
      <w:r>
        <w:t>Bente: Problems of time, because starting late. Had a</w:t>
      </w:r>
      <w:r w:rsidR="00ED66EE">
        <w:t xml:space="preserve"> </w:t>
      </w:r>
      <w:r>
        <w:t>luxury problem</w:t>
      </w:r>
      <w:r w:rsidR="00ED66EE">
        <w:t>:</w:t>
      </w:r>
      <w:r>
        <w:t xml:space="preserve"> too many people wanted to join </w:t>
      </w:r>
      <w:r w:rsidR="00ED66EE">
        <w:t xml:space="preserve">in </w:t>
      </w:r>
      <w:r>
        <w:t>the intervie</w:t>
      </w:r>
      <w:r w:rsidR="00ED66EE">
        <w:t>w</w:t>
      </w:r>
      <w:r>
        <w:t xml:space="preserve">s. It’s a pity cannot talk to them, you </w:t>
      </w:r>
      <w:proofErr w:type="gramStart"/>
      <w:r>
        <w:t>have to</w:t>
      </w:r>
      <w:proofErr w:type="gramEnd"/>
      <w:r>
        <w:t xml:space="preserve"> send mails, missed the conversations. It was unclear </w:t>
      </w:r>
      <w:proofErr w:type="gramStart"/>
      <w:r>
        <w:t xml:space="preserve">what  </w:t>
      </w:r>
      <w:r w:rsidR="00ED66EE">
        <w:t>the</w:t>
      </w:r>
      <w:proofErr w:type="gramEnd"/>
      <w:r w:rsidR="00ED66EE">
        <w:t xml:space="preserve"> topic and the questions were </w:t>
      </w:r>
      <w:r>
        <w:t xml:space="preserve">about, wishes more precise guidelines. Dissemination is always difficult, but in the daily life we are doing other dissemination. Not all of us have the same form of dissemination. This meeting was good, had good discussions, nice to see you all and </w:t>
      </w:r>
      <w:r w:rsidR="00ED66EE">
        <w:t>hopefully soon on site.</w:t>
      </w:r>
    </w:p>
    <w:p w14:paraId="3F06915C" w14:textId="2F341EB8" w:rsidR="00ED66EE" w:rsidRDefault="00ED66EE" w:rsidP="00B13110">
      <w:pPr>
        <w:pStyle w:val="hjvindrykpunkt"/>
        <w:numPr>
          <w:ilvl w:val="0"/>
          <w:numId w:val="0"/>
        </w:numPr>
        <w:tabs>
          <w:tab w:val="clear" w:pos="357"/>
          <w:tab w:val="clear" w:pos="714"/>
        </w:tabs>
        <w:spacing w:line="276" w:lineRule="auto"/>
        <w:ind w:left="360" w:hanging="360"/>
      </w:pPr>
      <w:r>
        <w:t xml:space="preserve">Oliver: The partner consortium gets more familiar, that supports the developing process. Likes to go in deeper content-related discussions, what brings us further. Would have been good to have all national reports before the meeting, so it wasn’t possible to go deeper in the topic. Sees big potential in the dissemination activities because of the website and the Fb page, and the goal should be to use this potential. </w:t>
      </w:r>
    </w:p>
    <w:p w14:paraId="5D6620CF" w14:textId="4AF72B65" w:rsidR="00B13110" w:rsidRDefault="00B13110" w:rsidP="00B13110">
      <w:pPr>
        <w:pStyle w:val="hjvindrykpunkt"/>
        <w:numPr>
          <w:ilvl w:val="0"/>
          <w:numId w:val="0"/>
        </w:numPr>
        <w:tabs>
          <w:tab w:val="clear" w:pos="357"/>
          <w:tab w:val="clear" w:pos="714"/>
        </w:tabs>
        <w:spacing w:line="276" w:lineRule="auto"/>
        <w:ind w:left="360" w:hanging="360"/>
      </w:pPr>
      <w:r>
        <w:t xml:space="preserve">Rafal: Was confused about this </w:t>
      </w:r>
      <w:r w:rsidR="00ED66EE">
        <w:t xml:space="preserve">project </w:t>
      </w:r>
      <w:r>
        <w:t xml:space="preserve">stage and about the tool we are going to develop. After this meeting it is much clearer. So </w:t>
      </w:r>
      <w:proofErr w:type="gramStart"/>
      <w:r>
        <w:t>far</w:t>
      </w:r>
      <w:proofErr w:type="gramEnd"/>
      <w:r>
        <w:t xml:space="preserve"> he wasn’t really involved but the next steps he will have more tasks. </w:t>
      </w:r>
      <w:r w:rsidR="00ED66EE">
        <w:t xml:space="preserve">Appreciates the </w:t>
      </w:r>
      <w:r>
        <w:t xml:space="preserve">whiteboards and to summarize results. </w:t>
      </w:r>
    </w:p>
    <w:p w14:paraId="187FCD74" w14:textId="037FF803" w:rsidR="00B13110" w:rsidRDefault="00B13110" w:rsidP="00752618">
      <w:pPr>
        <w:pStyle w:val="hjvindrykpunkt"/>
        <w:numPr>
          <w:ilvl w:val="0"/>
          <w:numId w:val="0"/>
        </w:numPr>
        <w:tabs>
          <w:tab w:val="clear" w:pos="357"/>
          <w:tab w:val="clear" w:pos="714"/>
        </w:tabs>
        <w:spacing w:line="276" w:lineRule="auto"/>
        <w:ind w:left="360" w:hanging="360"/>
      </w:pPr>
      <w:r>
        <w:t>An</w:t>
      </w:r>
      <w:r w:rsidR="004D70AB">
        <w:t>g</w:t>
      </w:r>
      <w:r>
        <w:t>ela: Agrees visualisation of discussions on the results.</w:t>
      </w:r>
    </w:p>
    <w:p w14:paraId="79F999ED" w14:textId="0748A80C" w:rsidR="00B13110" w:rsidRDefault="00B13110" w:rsidP="00B13110">
      <w:pPr>
        <w:pStyle w:val="hjvindrykpunkt"/>
        <w:numPr>
          <w:ilvl w:val="0"/>
          <w:numId w:val="0"/>
        </w:numPr>
        <w:tabs>
          <w:tab w:val="clear" w:pos="357"/>
          <w:tab w:val="clear" w:pos="714"/>
        </w:tabs>
        <w:spacing w:line="276" w:lineRule="auto"/>
        <w:ind w:left="360" w:hanging="360"/>
      </w:pPr>
      <w:r>
        <w:t>Aron: Has the feeling that we managed this meeting well</w:t>
      </w:r>
      <w:r w:rsidR="00ED66EE">
        <w:t xml:space="preserve"> </w:t>
      </w:r>
      <w:r>
        <w:t>but is frightened about t</w:t>
      </w:r>
      <w:r w:rsidR="00ED66EE">
        <w:t>hat</w:t>
      </w:r>
      <w:r>
        <w:t xml:space="preserve"> we are going too familiar with virtual meetings. Wasn’t too much involved in the survey but liked the internal process, including many team members. 5h of meeting are enough and feels a good team spirit.</w:t>
      </w:r>
    </w:p>
    <w:p w14:paraId="7793218A" w14:textId="1CD0A003" w:rsidR="00B13110" w:rsidRDefault="00B13110" w:rsidP="00B13110">
      <w:pPr>
        <w:pStyle w:val="hjvindrykpunkt"/>
        <w:numPr>
          <w:ilvl w:val="0"/>
          <w:numId w:val="0"/>
        </w:numPr>
        <w:tabs>
          <w:tab w:val="clear" w:pos="357"/>
          <w:tab w:val="clear" w:pos="714"/>
        </w:tabs>
        <w:spacing w:line="276" w:lineRule="auto"/>
        <w:ind w:left="360" w:hanging="360"/>
      </w:pPr>
      <w:r>
        <w:t xml:space="preserve">David: Still getting used to this process, it’s a different process and wonders how the </w:t>
      </w:r>
      <w:r w:rsidR="00ED66EE">
        <w:t>BT</w:t>
      </w:r>
      <w:r>
        <w:t xml:space="preserve"> could look like and is curious about the next steps. He enjoyed the interviews because getting in touch with people you wouldn</w:t>
      </w:r>
      <w:r w:rsidR="00752618">
        <w:t>’</w:t>
      </w:r>
      <w:r>
        <w:t>t have met</w:t>
      </w:r>
      <w:r w:rsidR="00ED66EE">
        <w:t xml:space="preserve"> otherwise</w:t>
      </w:r>
      <w:r>
        <w:t xml:space="preserve">. Nice to see all and </w:t>
      </w:r>
      <w:r w:rsidR="00ED66EE">
        <w:t>wants just to make the BT.</w:t>
      </w:r>
    </w:p>
    <w:p w14:paraId="627AA27E" w14:textId="056FA1ED" w:rsidR="00B13110" w:rsidRDefault="00B13110" w:rsidP="00B13110">
      <w:pPr>
        <w:pStyle w:val="hjvindrykpunkt"/>
        <w:numPr>
          <w:ilvl w:val="0"/>
          <w:numId w:val="0"/>
        </w:numPr>
        <w:tabs>
          <w:tab w:val="clear" w:pos="357"/>
          <w:tab w:val="clear" w:pos="714"/>
        </w:tabs>
        <w:spacing w:line="276" w:lineRule="auto"/>
        <w:ind w:left="360" w:hanging="360"/>
      </w:pPr>
      <w:r>
        <w:t xml:space="preserve">Hans: </w:t>
      </w:r>
      <w:r w:rsidR="00ED66EE">
        <w:t>P</w:t>
      </w:r>
      <w:r>
        <w:t xml:space="preserve">leased with the process </w:t>
      </w:r>
      <w:r w:rsidR="00ED66EE">
        <w:t>but BOOST is</w:t>
      </w:r>
      <w:r>
        <w:t xml:space="preserve"> the most difficult project he has </w:t>
      </w:r>
      <w:r w:rsidR="00ED66EE">
        <w:t xml:space="preserve">been </w:t>
      </w:r>
      <w:r>
        <w:t xml:space="preserve">involved in, it is very </w:t>
      </w:r>
      <w:proofErr w:type="gramStart"/>
      <w:r>
        <w:t>ambitious</w:t>
      </w:r>
      <w:proofErr w:type="gramEnd"/>
      <w:r>
        <w:t xml:space="preserve"> but we are on track. Happy that the interviews were positive </w:t>
      </w:r>
      <w:proofErr w:type="gramStart"/>
      <w:r>
        <w:t>experiences</w:t>
      </w:r>
      <w:proofErr w:type="gramEnd"/>
      <w:r>
        <w:t xml:space="preserve"> and the interviewees </w:t>
      </w:r>
      <w:r w:rsidR="00ED66EE">
        <w:t>assess the project as relevant</w:t>
      </w:r>
      <w:r>
        <w:t xml:space="preserve">. Deadlines are a </w:t>
      </w:r>
      <w:proofErr w:type="gramStart"/>
      <w:r>
        <w:t>problem</w:t>
      </w:r>
      <w:proofErr w:type="gramEnd"/>
      <w:r>
        <w:t xml:space="preserve"> and </w:t>
      </w:r>
      <w:r w:rsidR="00ED66EE">
        <w:t xml:space="preserve">he </w:t>
      </w:r>
      <w:r>
        <w:t>doesn</w:t>
      </w:r>
      <w:r w:rsidR="00ED66EE">
        <w:t>’</w:t>
      </w:r>
      <w:r>
        <w:t xml:space="preserve">t know how to solve it. Asks for a </w:t>
      </w:r>
      <w:r w:rsidRPr="0092376C">
        <w:t>compliance with deadlines</w:t>
      </w:r>
      <w:r>
        <w:t>. Wants to optimize the dissemination and agre</w:t>
      </w:r>
      <w:r w:rsidR="00ED66EE">
        <w:t>e</w:t>
      </w:r>
      <w:r>
        <w:t>s with Bente’s point</w:t>
      </w:r>
      <w:r w:rsidR="00ED66EE">
        <w:t xml:space="preserve"> that every partner is doing different dissemination. </w:t>
      </w:r>
      <w:r>
        <w:t>Liked the format,</w:t>
      </w:r>
      <w:r w:rsidR="00ED66EE">
        <w:t xml:space="preserve"> </w:t>
      </w:r>
      <w:proofErr w:type="gramStart"/>
      <w:r>
        <w:t>structure</w:t>
      </w:r>
      <w:proofErr w:type="gramEnd"/>
      <w:r>
        <w:t xml:space="preserve"> and content of the meeting. Could imagine that this could be a tool for </w:t>
      </w:r>
      <w:r w:rsidR="00ED66EE">
        <w:t xml:space="preserve">also after </w:t>
      </w:r>
      <w:r>
        <w:t>the pandemic.</w:t>
      </w:r>
    </w:p>
    <w:p w14:paraId="645D0008" w14:textId="0F732563" w:rsidR="00CD32C2" w:rsidRPr="00ED66EE" w:rsidRDefault="002C5FF0" w:rsidP="00ED66EE">
      <w:pPr>
        <w:pStyle w:val="punkt-toniveauer"/>
        <w:numPr>
          <w:ilvl w:val="0"/>
          <w:numId w:val="0"/>
        </w:numPr>
        <w:tabs>
          <w:tab w:val="left" w:pos="1701"/>
        </w:tabs>
        <w:spacing w:before="240"/>
        <w:ind w:left="360" w:hanging="360"/>
        <w:rPr>
          <w:b/>
          <w:bCs/>
          <w:lang w:val="en-GB"/>
        </w:rPr>
      </w:pPr>
      <w:r>
        <w:rPr>
          <w:rStyle w:val="longtext1"/>
          <w:rFonts w:ascii="Arial" w:hAnsi="Arial" w:cs="Arial"/>
          <w:b/>
          <w:bCs/>
          <w:shd w:val="clear" w:color="auto" w:fill="FFFFFF"/>
          <w:lang w:val="en-GB"/>
        </w:rPr>
        <w:t>7</w:t>
      </w:r>
      <w:r w:rsidR="00B13110" w:rsidRPr="0061006E">
        <w:rPr>
          <w:rStyle w:val="longtext1"/>
          <w:rFonts w:ascii="Arial" w:hAnsi="Arial" w:cs="Arial"/>
          <w:b/>
          <w:bCs/>
          <w:shd w:val="clear" w:color="auto" w:fill="FFFFFF"/>
          <w:lang w:val="en-GB"/>
        </w:rPr>
        <w:t xml:space="preserve">. </w:t>
      </w:r>
      <w:r w:rsidR="00B13110" w:rsidRPr="0061006E">
        <w:rPr>
          <w:rStyle w:val="longtext1"/>
          <w:rFonts w:ascii="Arial" w:hAnsi="Arial" w:cs="Arial"/>
          <w:b/>
          <w:bCs/>
          <w:shd w:val="clear" w:color="auto" w:fill="FFFFFF"/>
          <w:lang w:val="en-GB"/>
        </w:rPr>
        <w:tab/>
      </w:r>
      <w:r w:rsidR="00B13110" w:rsidRPr="0061006E">
        <w:rPr>
          <w:b/>
          <w:bCs/>
          <w:lang w:val="en-GB"/>
        </w:rPr>
        <w:t>A.O.B. (any other business)</w:t>
      </w:r>
      <w:r w:rsidR="00ED66EE">
        <w:rPr>
          <w:b/>
          <w:bCs/>
          <w:lang w:val="en-GB"/>
        </w:rPr>
        <w:t xml:space="preserve"> </w:t>
      </w:r>
      <w:r w:rsidR="00ED66EE">
        <w:rPr>
          <w:b/>
          <w:bCs/>
          <w:lang w:val="en-GB"/>
        </w:rPr>
        <w:br/>
      </w:r>
      <w:r w:rsidR="00ED66EE" w:rsidRPr="00ED66EE">
        <w:rPr>
          <w:lang w:val="en-GB"/>
        </w:rPr>
        <w:t>No comments here.</w:t>
      </w:r>
    </w:p>
    <w:sectPr w:rsidR="00CD32C2" w:rsidRPr="00ED66EE" w:rsidSect="004D70AB">
      <w:footerReference w:type="default" r:id="rId8"/>
      <w:headerReference w:type="first" r:id="rId9"/>
      <w:pgSz w:w="11906" w:h="16838" w:code="9"/>
      <w:pgMar w:top="1199" w:right="1418" w:bottom="1418" w:left="1418" w:header="340"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C9004" w14:textId="77777777" w:rsidR="00366495" w:rsidRDefault="00366495" w:rsidP="00095A4D">
      <w:r>
        <w:separator/>
      </w:r>
    </w:p>
  </w:endnote>
  <w:endnote w:type="continuationSeparator" w:id="0">
    <w:p w14:paraId="3A96E517" w14:textId="77777777" w:rsidR="00366495" w:rsidRDefault="00366495" w:rsidP="0009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pital Gothic">
    <w:altName w:val="Calibri"/>
    <w:panose1 w:val="000000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207009"/>
      <w:docPartObj>
        <w:docPartGallery w:val="Page Numbers (Bottom of Page)"/>
        <w:docPartUnique/>
      </w:docPartObj>
    </w:sdtPr>
    <w:sdtEndPr/>
    <w:sdtContent>
      <w:p w14:paraId="1B5BF769" w14:textId="15FD896E" w:rsidR="004D70AB" w:rsidRDefault="004D70AB" w:rsidP="004D70AB">
        <w:pPr>
          <w:pStyle w:val="Sidefod"/>
          <w:jc w:val="center"/>
        </w:pPr>
        <w:r>
          <w:fldChar w:fldCharType="begin"/>
        </w:r>
        <w:r>
          <w:instrText>PAGE   \* MERGEFORMAT</w:instrText>
        </w:r>
        <w:r>
          <w:fldChar w:fldCharType="separate"/>
        </w:r>
        <w:r>
          <w:rPr>
            <w:lang w:val="de-DE"/>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0D7A3" w14:textId="77777777" w:rsidR="00366495" w:rsidRDefault="00366495" w:rsidP="00095A4D">
      <w:r>
        <w:separator/>
      </w:r>
    </w:p>
  </w:footnote>
  <w:footnote w:type="continuationSeparator" w:id="0">
    <w:p w14:paraId="7FA35982" w14:textId="77777777" w:rsidR="00366495" w:rsidRDefault="00366495" w:rsidP="00095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5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5982"/>
      <w:gridCol w:w="2976"/>
    </w:tblGrid>
    <w:tr w:rsidR="007A6398" w:rsidRPr="00A46F38" w14:paraId="6331E379" w14:textId="77777777" w:rsidTr="00583FDE">
      <w:trPr>
        <w:trHeight w:val="983"/>
      </w:trPr>
      <w:tc>
        <w:tcPr>
          <w:tcW w:w="5982" w:type="dxa"/>
          <w:shd w:val="clear" w:color="auto" w:fill="auto"/>
          <w:tcMar>
            <w:left w:w="28" w:type="dxa"/>
            <w:right w:w="28" w:type="dxa"/>
          </w:tcMar>
          <w:vAlign w:val="center"/>
        </w:tcPr>
        <w:p w14:paraId="037372E5" w14:textId="26BB4E1B" w:rsidR="007A6398" w:rsidRPr="00267FF6" w:rsidRDefault="007A6398" w:rsidP="004D3F13">
          <w:pPr>
            <w:pStyle w:val="sidehoved2"/>
            <w:spacing w:before="0" w:after="0" w:line="240" w:lineRule="auto"/>
            <w:rPr>
              <w:sz w:val="40"/>
              <w:szCs w:val="40"/>
            </w:rPr>
          </w:pPr>
          <w:bookmarkStart w:id="9" w:name="_Hlk51267036"/>
          <w:r>
            <w:rPr>
              <w:sz w:val="40"/>
              <w:szCs w:val="40"/>
            </w:rPr>
            <w:t xml:space="preserve"> </w:t>
          </w:r>
          <w:r w:rsidRPr="00267FF6">
            <w:rPr>
              <w:sz w:val="40"/>
              <w:szCs w:val="40"/>
            </w:rPr>
            <w:t>BOOST</w:t>
          </w:r>
        </w:p>
        <w:p w14:paraId="7F0B71F6" w14:textId="77777777" w:rsidR="007A6398" w:rsidRPr="00207012" w:rsidRDefault="007A6398" w:rsidP="004D3F13">
          <w:pPr>
            <w:pStyle w:val="sidehoved1"/>
            <w:spacing w:before="0" w:after="60" w:line="240" w:lineRule="auto"/>
          </w:pPr>
          <w:r w:rsidRPr="00267FF6">
            <w:t xml:space="preserve"> </w:t>
          </w:r>
          <w:r>
            <w:t xml:space="preserve"> </w:t>
          </w:r>
          <w:r w:rsidRPr="00267FF6">
            <w:t xml:space="preserve"> Boost Social Inclusion in Amateur Arts and Voluntary Culture</w:t>
          </w:r>
        </w:p>
      </w:tc>
      <w:tc>
        <w:tcPr>
          <w:tcW w:w="2976" w:type="dxa"/>
          <w:shd w:val="clear" w:color="auto" w:fill="auto"/>
          <w:tcMar>
            <w:left w:w="28" w:type="dxa"/>
            <w:right w:w="28" w:type="dxa"/>
          </w:tcMar>
          <w:vAlign w:val="center"/>
        </w:tcPr>
        <w:p w14:paraId="751FE21A" w14:textId="03A61C3C" w:rsidR="007A6398" w:rsidRPr="00A46F38" w:rsidRDefault="007A6398" w:rsidP="004D3F13">
          <w:pPr>
            <w:spacing w:before="60"/>
          </w:pPr>
          <w:r w:rsidRPr="00830612">
            <w:rPr>
              <w:noProof/>
              <w:lang w:val="da-DK"/>
            </w:rPr>
            <w:drawing>
              <wp:inline distT="0" distB="0" distL="0" distR="0" wp14:anchorId="757ACF66" wp14:editId="58D1CCAE">
                <wp:extent cx="1852295" cy="528320"/>
                <wp:effectExtent l="0" t="0" r="0" b="5080"/>
                <wp:docPr id="15" name="Billede 3"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295" cy="528320"/>
                        </a:xfrm>
                        <a:prstGeom prst="rect">
                          <a:avLst/>
                        </a:prstGeom>
                        <a:noFill/>
                        <a:ln>
                          <a:noFill/>
                        </a:ln>
                      </pic:spPr>
                    </pic:pic>
                  </a:graphicData>
                </a:graphic>
              </wp:inline>
            </w:drawing>
          </w:r>
        </w:p>
      </w:tc>
    </w:tr>
    <w:bookmarkEnd w:id="9"/>
  </w:tbl>
  <w:p w14:paraId="6A539570" w14:textId="77777777" w:rsidR="007A6398" w:rsidRDefault="007A639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BFE"/>
    <w:multiLevelType w:val="hybridMultilevel"/>
    <w:tmpl w:val="2A66E2FE"/>
    <w:lvl w:ilvl="0" w:tplc="6F86C6F8">
      <w:numFmt w:val="bullet"/>
      <w:lvlText w:val="•"/>
      <w:lvlJc w:val="left"/>
      <w:pPr>
        <w:ind w:left="720" w:hanging="360"/>
      </w:pPr>
      <w:rPr>
        <w:rFonts w:ascii="Capital Gothic" w:eastAsia="Arial" w:hAnsi="Capital Gothic" w:hint="default"/>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0C7AA0"/>
    <w:multiLevelType w:val="hybridMultilevel"/>
    <w:tmpl w:val="22BC046C"/>
    <w:lvl w:ilvl="0" w:tplc="6F86C6F8">
      <w:numFmt w:val="bullet"/>
      <w:lvlText w:val="•"/>
      <w:lvlJc w:val="left"/>
      <w:pPr>
        <w:ind w:left="770" w:hanging="360"/>
      </w:pPr>
      <w:rPr>
        <w:rFonts w:ascii="Capital Gothic" w:eastAsia="Arial" w:hAnsi="Capital Gothic" w:hint="default"/>
        <w:sz w:val="20"/>
      </w:rPr>
    </w:lvl>
    <w:lvl w:ilvl="1" w:tplc="0C070003" w:tentative="1">
      <w:start w:val="1"/>
      <w:numFmt w:val="bullet"/>
      <w:lvlText w:val="o"/>
      <w:lvlJc w:val="left"/>
      <w:pPr>
        <w:ind w:left="1490" w:hanging="360"/>
      </w:pPr>
      <w:rPr>
        <w:rFonts w:ascii="Courier New" w:hAnsi="Courier New" w:cs="Courier New" w:hint="default"/>
      </w:rPr>
    </w:lvl>
    <w:lvl w:ilvl="2" w:tplc="0C070005" w:tentative="1">
      <w:start w:val="1"/>
      <w:numFmt w:val="bullet"/>
      <w:lvlText w:val=""/>
      <w:lvlJc w:val="left"/>
      <w:pPr>
        <w:ind w:left="2210" w:hanging="360"/>
      </w:pPr>
      <w:rPr>
        <w:rFonts w:ascii="Wingdings" w:hAnsi="Wingdings" w:hint="default"/>
      </w:rPr>
    </w:lvl>
    <w:lvl w:ilvl="3" w:tplc="0C070001" w:tentative="1">
      <w:start w:val="1"/>
      <w:numFmt w:val="bullet"/>
      <w:lvlText w:val=""/>
      <w:lvlJc w:val="left"/>
      <w:pPr>
        <w:ind w:left="2930" w:hanging="360"/>
      </w:pPr>
      <w:rPr>
        <w:rFonts w:ascii="Symbol" w:hAnsi="Symbol" w:hint="default"/>
      </w:rPr>
    </w:lvl>
    <w:lvl w:ilvl="4" w:tplc="0C070003" w:tentative="1">
      <w:start w:val="1"/>
      <w:numFmt w:val="bullet"/>
      <w:lvlText w:val="o"/>
      <w:lvlJc w:val="left"/>
      <w:pPr>
        <w:ind w:left="3650" w:hanging="360"/>
      </w:pPr>
      <w:rPr>
        <w:rFonts w:ascii="Courier New" w:hAnsi="Courier New" w:cs="Courier New" w:hint="default"/>
      </w:rPr>
    </w:lvl>
    <w:lvl w:ilvl="5" w:tplc="0C070005" w:tentative="1">
      <w:start w:val="1"/>
      <w:numFmt w:val="bullet"/>
      <w:lvlText w:val=""/>
      <w:lvlJc w:val="left"/>
      <w:pPr>
        <w:ind w:left="4370" w:hanging="360"/>
      </w:pPr>
      <w:rPr>
        <w:rFonts w:ascii="Wingdings" w:hAnsi="Wingdings" w:hint="default"/>
      </w:rPr>
    </w:lvl>
    <w:lvl w:ilvl="6" w:tplc="0C070001" w:tentative="1">
      <w:start w:val="1"/>
      <w:numFmt w:val="bullet"/>
      <w:lvlText w:val=""/>
      <w:lvlJc w:val="left"/>
      <w:pPr>
        <w:ind w:left="5090" w:hanging="360"/>
      </w:pPr>
      <w:rPr>
        <w:rFonts w:ascii="Symbol" w:hAnsi="Symbol" w:hint="default"/>
      </w:rPr>
    </w:lvl>
    <w:lvl w:ilvl="7" w:tplc="0C070003" w:tentative="1">
      <w:start w:val="1"/>
      <w:numFmt w:val="bullet"/>
      <w:lvlText w:val="o"/>
      <w:lvlJc w:val="left"/>
      <w:pPr>
        <w:ind w:left="5810" w:hanging="360"/>
      </w:pPr>
      <w:rPr>
        <w:rFonts w:ascii="Courier New" w:hAnsi="Courier New" w:cs="Courier New" w:hint="default"/>
      </w:rPr>
    </w:lvl>
    <w:lvl w:ilvl="8" w:tplc="0C070005" w:tentative="1">
      <w:start w:val="1"/>
      <w:numFmt w:val="bullet"/>
      <w:lvlText w:val=""/>
      <w:lvlJc w:val="left"/>
      <w:pPr>
        <w:ind w:left="6530" w:hanging="360"/>
      </w:pPr>
      <w:rPr>
        <w:rFonts w:ascii="Wingdings" w:hAnsi="Wingdings" w:hint="default"/>
      </w:rPr>
    </w:lvl>
  </w:abstractNum>
  <w:abstractNum w:abstractNumId="2" w15:restartNumberingAfterBreak="0">
    <w:nsid w:val="0C8F064D"/>
    <w:multiLevelType w:val="multilevel"/>
    <w:tmpl w:val="0A96966A"/>
    <w:lvl w:ilvl="0">
      <w:start w:val="3"/>
      <w:numFmt w:val="decimal"/>
      <w:lvlText w:val="%1"/>
      <w:lvlJc w:val="left"/>
      <w:pPr>
        <w:ind w:left="360" w:hanging="360"/>
      </w:pPr>
      <w:rPr>
        <w:rFonts w:hint="default"/>
      </w:rPr>
    </w:lvl>
    <w:lvl w:ilvl="1">
      <w:start w:val="1"/>
      <w:numFmt w:val="lowerLetter"/>
      <w:lvlText w:val="%2)"/>
      <w:lvlJc w:val="left"/>
      <w:pPr>
        <w:ind w:left="713" w:hanging="360"/>
      </w:pPr>
      <w:rPr>
        <w:rFonts w:ascii="Calibri" w:eastAsia="Calibri" w:hAnsi="Calibri" w:cs="Times New Roman"/>
      </w:rPr>
    </w:lvl>
    <w:lvl w:ilvl="2">
      <w:start w:val="1"/>
      <w:numFmt w:val="decimal"/>
      <w:lvlText w:val="%1.%2.%3"/>
      <w:lvlJc w:val="left"/>
      <w:pPr>
        <w:ind w:left="1426" w:hanging="720"/>
      </w:pPr>
      <w:rPr>
        <w:rFonts w:hint="default"/>
      </w:rPr>
    </w:lvl>
    <w:lvl w:ilvl="3">
      <w:start w:val="1"/>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264" w:hanging="1440"/>
      </w:pPr>
      <w:rPr>
        <w:rFonts w:hint="default"/>
      </w:rPr>
    </w:lvl>
  </w:abstractNum>
  <w:abstractNum w:abstractNumId="3" w15:restartNumberingAfterBreak="0">
    <w:nsid w:val="0CAE18F1"/>
    <w:multiLevelType w:val="hybridMultilevel"/>
    <w:tmpl w:val="034E01AE"/>
    <w:lvl w:ilvl="0" w:tplc="083C4E3C">
      <w:start w:val="1"/>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EA1163"/>
    <w:multiLevelType w:val="hybridMultilevel"/>
    <w:tmpl w:val="92705E80"/>
    <w:lvl w:ilvl="0" w:tplc="6F86C6F8">
      <w:numFmt w:val="bullet"/>
      <w:lvlText w:val="•"/>
      <w:lvlJc w:val="left"/>
      <w:pPr>
        <w:ind w:left="770" w:hanging="360"/>
      </w:pPr>
      <w:rPr>
        <w:rFonts w:ascii="Capital Gothic" w:eastAsia="Arial" w:hAnsi="Capital Gothic" w:hint="default"/>
        <w:sz w:val="20"/>
      </w:rPr>
    </w:lvl>
    <w:lvl w:ilvl="1" w:tplc="0C070003" w:tentative="1">
      <w:start w:val="1"/>
      <w:numFmt w:val="bullet"/>
      <w:lvlText w:val="o"/>
      <w:lvlJc w:val="left"/>
      <w:pPr>
        <w:ind w:left="1490" w:hanging="360"/>
      </w:pPr>
      <w:rPr>
        <w:rFonts w:ascii="Courier New" w:hAnsi="Courier New" w:cs="Courier New" w:hint="default"/>
      </w:rPr>
    </w:lvl>
    <w:lvl w:ilvl="2" w:tplc="0C070005" w:tentative="1">
      <w:start w:val="1"/>
      <w:numFmt w:val="bullet"/>
      <w:lvlText w:val=""/>
      <w:lvlJc w:val="left"/>
      <w:pPr>
        <w:ind w:left="2210" w:hanging="360"/>
      </w:pPr>
      <w:rPr>
        <w:rFonts w:ascii="Wingdings" w:hAnsi="Wingdings" w:hint="default"/>
      </w:rPr>
    </w:lvl>
    <w:lvl w:ilvl="3" w:tplc="0C070001" w:tentative="1">
      <w:start w:val="1"/>
      <w:numFmt w:val="bullet"/>
      <w:lvlText w:val=""/>
      <w:lvlJc w:val="left"/>
      <w:pPr>
        <w:ind w:left="2930" w:hanging="360"/>
      </w:pPr>
      <w:rPr>
        <w:rFonts w:ascii="Symbol" w:hAnsi="Symbol" w:hint="default"/>
      </w:rPr>
    </w:lvl>
    <w:lvl w:ilvl="4" w:tplc="0C070003" w:tentative="1">
      <w:start w:val="1"/>
      <w:numFmt w:val="bullet"/>
      <w:lvlText w:val="o"/>
      <w:lvlJc w:val="left"/>
      <w:pPr>
        <w:ind w:left="3650" w:hanging="360"/>
      </w:pPr>
      <w:rPr>
        <w:rFonts w:ascii="Courier New" w:hAnsi="Courier New" w:cs="Courier New" w:hint="default"/>
      </w:rPr>
    </w:lvl>
    <w:lvl w:ilvl="5" w:tplc="0C070005" w:tentative="1">
      <w:start w:val="1"/>
      <w:numFmt w:val="bullet"/>
      <w:lvlText w:val=""/>
      <w:lvlJc w:val="left"/>
      <w:pPr>
        <w:ind w:left="4370" w:hanging="360"/>
      </w:pPr>
      <w:rPr>
        <w:rFonts w:ascii="Wingdings" w:hAnsi="Wingdings" w:hint="default"/>
      </w:rPr>
    </w:lvl>
    <w:lvl w:ilvl="6" w:tplc="0C070001" w:tentative="1">
      <w:start w:val="1"/>
      <w:numFmt w:val="bullet"/>
      <w:lvlText w:val=""/>
      <w:lvlJc w:val="left"/>
      <w:pPr>
        <w:ind w:left="5090" w:hanging="360"/>
      </w:pPr>
      <w:rPr>
        <w:rFonts w:ascii="Symbol" w:hAnsi="Symbol" w:hint="default"/>
      </w:rPr>
    </w:lvl>
    <w:lvl w:ilvl="7" w:tplc="0C070003" w:tentative="1">
      <w:start w:val="1"/>
      <w:numFmt w:val="bullet"/>
      <w:lvlText w:val="o"/>
      <w:lvlJc w:val="left"/>
      <w:pPr>
        <w:ind w:left="5810" w:hanging="360"/>
      </w:pPr>
      <w:rPr>
        <w:rFonts w:ascii="Courier New" w:hAnsi="Courier New" w:cs="Courier New" w:hint="default"/>
      </w:rPr>
    </w:lvl>
    <w:lvl w:ilvl="8" w:tplc="0C070005" w:tentative="1">
      <w:start w:val="1"/>
      <w:numFmt w:val="bullet"/>
      <w:lvlText w:val=""/>
      <w:lvlJc w:val="left"/>
      <w:pPr>
        <w:ind w:left="6530" w:hanging="360"/>
      </w:pPr>
      <w:rPr>
        <w:rFonts w:ascii="Wingdings" w:hAnsi="Wingdings" w:hint="default"/>
      </w:rPr>
    </w:lvl>
  </w:abstractNum>
  <w:abstractNum w:abstractNumId="5" w15:restartNumberingAfterBreak="0">
    <w:nsid w:val="0E32400E"/>
    <w:multiLevelType w:val="hybridMultilevel"/>
    <w:tmpl w:val="7D7A2C3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2312763"/>
    <w:multiLevelType w:val="hybridMultilevel"/>
    <w:tmpl w:val="61E60B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E35D72"/>
    <w:multiLevelType w:val="hybridMultilevel"/>
    <w:tmpl w:val="61BCBD6A"/>
    <w:lvl w:ilvl="0" w:tplc="6F86C6F8">
      <w:numFmt w:val="bullet"/>
      <w:lvlText w:val="•"/>
      <w:lvlJc w:val="left"/>
      <w:pPr>
        <w:ind w:left="720" w:hanging="360"/>
      </w:pPr>
      <w:rPr>
        <w:rFonts w:ascii="Capital Gothic" w:eastAsia="Arial" w:hAnsi="Capital Gothic" w:hint="default"/>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BA369D7"/>
    <w:multiLevelType w:val="hybridMultilevel"/>
    <w:tmpl w:val="5D2831EC"/>
    <w:lvl w:ilvl="0" w:tplc="6F86C6F8">
      <w:numFmt w:val="bullet"/>
      <w:lvlText w:val="•"/>
      <w:lvlJc w:val="left"/>
      <w:pPr>
        <w:ind w:left="720" w:hanging="360"/>
      </w:pPr>
      <w:rPr>
        <w:rFonts w:ascii="Capital Gothic" w:eastAsia="Arial" w:hAnsi="Capital Gothic" w:hint="default"/>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0CC63E9"/>
    <w:multiLevelType w:val="hybridMultilevel"/>
    <w:tmpl w:val="51EAFB0A"/>
    <w:lvl w:ilvl="0" w:tplc="083C4E3C">
      <w:start w:val="1"/>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39827D4"/>
    <w:multiLevelType w:val="hybridMultilevel"/>
    <w:tmpl w:val="49E43F38"/>
    <w:lvl w:ilvl="0" w:tplc="0860BA44">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1AC5F99"/>
    <w:multiLevelType w:val="hybridMultilevel"/>
    <w:tmpl w:val="556EB698"/>
    <w:lvl w:ilvl="0" w:tplc="6F86C6F8">
      <w:numFmt w:val="bullet"/>
      <w:lvlText w:val="•"/>
      <w:lvlJc w:val="left"/>
      <w:pPr>
        <w:ind w:left="720" w:hanging="360"/>
      </w:pPr>
      <w:rPr>
        <w:rFonts w:ascii="Capital Gothic" w:eastAsia="Arial" w:hAnsi="Capital Gothic" w:hint="default"/>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43E60E8"/>
    <w:multiLevelType w:val="hybridMultilevel"/>
    <w:tmpl w:val="011CDCEC"/>
    <w:lvl w:ilvl="0" w:tplc="0860BA44">
      <w:start w:val="1"/>
      <w:numFmt w:val="bullet"/>
      <w:pStyle w:val="hjvpunkt1"/>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8FA0B1B"/>
    <w:multiLevelType w:val="hybridMultilevel"/>
    <w:tmpl w:val="D458F14A"/>
    <w:lvl w:ilvl="0" w:tplc="04060001">
      <w:start w:val="1"/>
      <w:numFmt w:val="decimal"/>
      <w:pStyle w:val="punkttal1"/>
      <w:lvlText w:val="%1."/>
      <w:lvlJc w:val="left"/>
      <w:pPr>
        <w:ind w:left="360" w:hanging="360"/>
      </w:pPr>
    </w:lvl>
    <w:lvl w:ilvl="1" w:tplc="04060003" w:tentative="1">
      <w:start w:val="1"/>
      <w:numFmt w:val="lowerLetter"/>
      <w:lvlText w:val="%2."/>
      <w:lvlJc w:val="left"/>
      <w:pPr>
        <w:ind w:left="1080" w:hanging="360"/>
      </w:pPr>
    </w:lvl>
    <w:lvl w:ilvl="2" w:tplc="04060005" w:tentative="1">
      <w:start w:val="1"/>
      <w:numFmt w:val="lowerRoman"/>
      <w:lvlText w:val="%3."/>
      <w:lvlJc w:val="right"/>
      <w:pPr>
        <w:ind w:left="1800" w:hanging="180"/>
      </w:pPr>
    </w:lvl>
    <w:lvl w:ilvl="3" w:tplc="04060001" w:tentative="1">
      <w:start w:val="1"/>
      <w:numFmt w:val="decimal"/>
      <w:lvlText w:val="%4."/>
      <w:lvlJc w:val="left"/>
      <w:pPr>
        <w:ind w:left="2520" w:hanging="360"/>
      </w:pPr>
    </w:lvl>
    <w:lvl w:ilvl="4" w:tplc="04060003" w:tentative="1">
      <w:start w:val="1"/>
      <w:numFmt w:val="lowerLetter"/>
      <w:lvlText w:val="%5."/>
      <w:lvlJc w:val="left"/>
      <w:pPr>
        <w:ind w:left="3240" w:hanging="360"/>
      </w:pPr>
    </w:lvl>
    <w:lvl w:ilvl="5" w:tplc="04060005" w:tentative="1">
      <w:start w:val="1"/>
      <w:numFmt w:val="lowerRoman"/>
      <w:lvlText w:val="%6."/>
      <w:lvlJc w:val="right"/>
      <w:pPr>
        <w:ind w:left="3960" w:hanging="180"/>
      </w:pPr>
    </w:lvl>
    <w:lvl w:ilvl="6" w:tplc="04060001" w:tentative="1">
      <w:start w:val="1"/>
      <w:numFmt w:val="decimal"/>
      <w:lvlText w:val="%7."/>
      <w:lvlJc w:val="left"/>
      <w:pPr>
        <w:ind w:left="4680" w:hanging="360"/>
      </w:pPr>
    </w:lvl>
    <w:lvl w:ilvl="7" w:tplc="04060003" w:tentative="1">
      <w:start w:val="1"/>
      <w:numFmt w:val="lowerLetter"/>
      <w:lvlText w:val="%8."/>
      <w:lvlJc w:val="left"/>
      <w:pPr>
        <w:ind w:left="5400" w:hanging="360"/>
      </w:pPr>
    </w:lvl>
    <w:lvl w:ilvl="8" w:tplc="04060005" w:tentative="1">
      <w:start w:val="1"/>
      <w:numFmt w:val="lowerRoman"/>
      <w:lvlText w:val="%9."/>
      <w:lvlJc w:val="right"/>
      <w:pPr>
        <w:ind w:left="6120" w:hanging="180"/>
      </w:pPr>
    </w:lvl>
  </w:abstractNum>
  <w:abstractNum w:abstractNumId="14" w15:restartNumberingAfterBreak="0">
    <w:nsid w:val="40181CE2"/>
    <w:multiLevelType w:val="hybridMultilevel"/>
    <w:tmpl w:val="92123782"/>
    <w:lvl w:ilvl="0" w:tplc="6F86C6F8">
      <w:numFmt w:val="bullet"/>
      <w:lvlText w:val="•"/>
      <w:lvlJc w:val="left"/>
      <w:pPr>
        <w:ind w:left="770" w:hanging="360"/>
      </w:pPr>
      <w:rPr>
        <w:rFonts w:ascii="Capital Gothic" w:eastAsia="Arial" w:hAnsi="Capital Gothic" w:hint="default"/>
        <w:sz w:val="20"/>
      </w:rPr>
    </w:lvl>
    <w:lvl w:ilvl="1" w:tplc="0C070003" w:tentative="1">
      <w:start w:val="1"/>
      <w:numFmt w:val="bullet"/>
      <w:lvlText w:val="o"/>
      <w:lvlJc w:val="left"/>
      <w:pPr>
        <w:ind w:left="1490" w:hanging="360"/>
      </w:pPr>
      <w:rPr>
        <w:rFonts w:ascii="Courier New" w:hAnsi="Courier New" w:cs="Courier New" w:hint="default"/>
      </w:rPr>
    </w:lvl>
    <w:lvl w:ilvl="2" w:tplc="0C070005" w:tentative="1">
      <w:start w:val="1"/>
      <w:numFmt w:val="bullet"/>
      <w:lvlText w:val=""/>
      <w:lvlJc w:val="left"/>
      <w:pPr>
        <w:ind w:left="2210" w:hanging="360"/>
      </w:pPr>
      <w:rPr>
        <w:rFonts w:ascii="Wingdings" w:hAnsi="Wingdings" w:hint="default"/>
      </w:rPr>
    </w:lvl>
    <w:lvl w:ilvl="3" w:tplc="0C070001" w:tentative="1">
      <w:start w:val="1"/>
      <w:numFmt w:val="bullet"/>
      <w:lvlText w:val=""/>
      <w:lvlJc w:val="left"/>
      <w:pPr>
        <w:ind w:left="2930" w:hanging="360"/>
      </w:pPr>
      <w:rPr>
        <w:rFonts w:ascii="Symbol" w:hAnsi="Symbol" w:hint="default"/>
      </w:rPr>
    </w:lvl>
    <w:lvl w:ilvl="4" w:tplc="0C070003" w:tentative="1">
      <w:start w:val="1"/>
      <w:numFmt w:val="bullet"/>
      <w:lvlText w:val="o"/>
      <w:lvlJc w:val="left"/>
      <w:pPr>
        <w:ind w:left="3650" w:hanging="360"/>
      </w:pPr>
      <w:rPr>
        <w:rFonts w:ascii="Courier New" w:hAnsi="Courier New" w:cs="Courier New" w:hint="default"/>
      </w:rPr>
    </w:lvl>
    <w:lvl w:ilvl="5" w:tplc="0C070005" w:tentative="1">
      <w:start w:val="1"/>
      <w:numFmt w:val="bullet"/>
      <w:lvlText w:val=""/>
      <w:lvlJc w:val="left"/>
      <w:pPr>
        <w:ind w:left="4370" w:hanging="360"/>
      </w:pPr>
      <w:rPr>
        <w:rFonts w:ascii="Wingdings" w:hAnsi="Wingdings" w:hint="default"/>
      </w:rPr>
    </w:lvl>
    <w:lvl w:ilvl="6" w:tplc="0C070001" w:tentative="1">
      <w:start w:val="1"/>
      <w:numFmt w:val="bullet"/>
      <w:lvlText w:val=""/>
      <w:lvlJc w:val="left"/>
      <w:pPr>
        <w:ind w:left="5090" w:hanging="360"/>
      </w:pPr>
      <w:rPr>
        <w:rFonts w:ascii="Symbol" w:hAnsi="Symbol" w:hint="default"/>
      </w:rPr>
    </w:lvl>
    <w:lvl w:ilvl="7" w:tplc="0C070003" w:tentative="1">
      <w:start w:val="1"/>
      <w:numFmt w:val="bullet"/>
      <w:lvlText w:val="o"/>
      <w:lvlJc w:val="left"/>
      <w:pPr>
        <w:ind w:left="5810" w:hanging="360"/>
      </w:pPr>
      <w:rPr>
        <w:rFonts w:ascii="Courier New" w:hAnsi="Courier New" w:cs="Courier New" w:hint="default"/>
      </w:rPr>
    </w:lvl>
    <w:lvl w:ilvl="8" w:tplc="0C070005" w:tentative="1">
      <w:start w:val="1"/>
      <w:numFmt w:val="bullet"/>
      <w:lvlText w:val=""/>
      <w:lvlJc w:val="left"/>
      <w:pPr>
        <w:ind w:left="6530" w:hanging="360"/>
      </w:pPr>
      <w:rPr>
        <w:rFonts w:ascii="Wingdings" w:hAnsi="Wingdings" w:hint="default"/>
      </w:rPr>
    </w:lvl>
  </w:abstractNum>
  <w:abstractNum w:abstractNumId="15" w15:restartNumberingAfterBreak="0">
    <w:nsid w:val="40374564"/>
    <w:multiLevelType w:val="hybridMultilevel"/>
    <w:tmpl w:val="B544A0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0D97D04"/>
    <w:multiLevelType w:val="hybridMultilevel"/>
    <w:tmpl w:val="A072AD52"/>
    <w:lvl w:ilvl="0" w:tplc="083C4E3C">
      <w:start w:val="1"/>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57F5A85"/>
    <w:multiLevelType w:val="hybridMultilevel"/>
    <w:tmpl w:val="B33C9CAE"/>
    <w:lvl w:ilvl="0" w:tplc="6F86C6F8">
      <w:numFmt w:val="bullet"/>
      <w:lvlText w:val="•"/>
      <w:lvlJc w:val="left"/>
      <w:pPr>
        <w:ind w:left="720" w:hanging="360"/>
      </w:pPr>
      <w:rPr>
        <w:rFonts w:ascii="Capital Gothic" w:eastAsia="Arial" w:hAnsi="Capital Gothic" w:hint="default"/>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EDD3C02"/>
    <w:multiLevelType w:val="hybridMultilevel"/>
    <w:tmpl w:val="28F81F30"/>
    <w:lvl w:ilvl="0" w:tplc="68027816">
      <w:start w:val="1"/>
      <w:numFmt w:val="bullet"/>
      <w:pStyle w:val="normalpunkt"/>
      <w:lvlText w:val=""/>
      <w:lvlJc w:val="left"/>
      <w:pPr>
        <w:ind w:left="720" w:hanging="360"/>
      </w:pPr>
      <w:rPr>
        <w:rFonts w:ascii="Symbol" w:hAnsi="Symbol" w:hint="default"/>
        <w:sz w:val="18"/>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E85338"/>
    <w:multiLevelType w:val="hybridMultilevel"/>
    <w:tmpl w:val="91E45834"/>
    <w:lvl w:ilvl="0" w:tplc="083C4E3C">
      <w:start w:val="1"/>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F344AE9"/>
    <w:multiLevelType w:val="hybridMultilevel"/>
    <w:tmpl w:val="0A8E40BC"/>
    <w:lvl w:ilvl="0" w:tplc="04060001">
      <w:start w:val="1"/>
      <w:numFmt w:val="bullet"/>
      <w:lvlText w:val=""/>
      <w:lvlJc w:val="left"/>
      <w:pPr>
        <w:ind w:left="717" w:hanging="360"/>
      </w:pPr>
      <w:rPr>
        <w:rFonts w:ascii="Symbol" w:hAnsi="Symbol" w:hint="default"/>
      </w:rPr>
    </w:lvl>
    <w:lvl w:ilvl="1" w:tplc="04060003" w:tentative="1">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21" w15:restartNumberingAfterBreak="0">
    <w:nsid w:val="54370DEA"/>
    <w:multiLevelType w:val="hybridMultilevel"/>
    <w:tmpl w:val="DA0A44B4"/>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54697B64"/>
    <w:multiLevelType w:val="hybridMultilevel"/>
    <w:tmpl w:val="F796EC90"/>
    <w:lvl w:ilvl="0" w:tplc="083C4E3C">
      <w:start w:val="1"/>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6703F16"/>
    <w:multiLevelType w:val="multilevel"/>
    <w:tmpl w:val="BBBA548A"/>
    <w:lvl w:ilvl="0">
      <w:start w:val="1"/>
      <w:numFmt w:val="decimal"/>
      <w:pStyle w:val="hjvindrykpunkt"/>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FBD15D4"/>
    <w:multiLevelType w:val="multilevel"/>
    <w:tmpl w:val="3F1EC448"/>
    <w:lvl w:ilvl="0">
      <w:start w:val="1"/>
      <w:numFmt w:val="decimal"/>
      <w:pStyle w:val="punkt-toniveau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1845D60"/>
    <w:multiLevelType w:val="hybridMultilevel"/>
    <w:tmpl w:val="3B8E229C"/>
    <w:lvl w:ilvl="0" w:tplc="05C821CA">
      <w:start w:val="1"/>
      <w:numFmt w:val="decimal"/>
      <w:pStyle w:val="punkttal"/>
      <w:lvlText w:val="%1."/>
      <w:lvlJc w:val="left"/>
      <w:pPr>
        <w:ind w:left="360" w:hanging="360"/>
      </w:pPr>
      <w:rPr>
        <w:rFonts w:hint="default"/>
      </w:rPr>
    </w:lvl>
    <w:lvl w:ilvl="1" w:tplc="9490C1DA">
      <w:start w:val="1"/>
      <w:numFmt w:val="bullet"/>
      <w:lvlText w:val="o"/>
      <w:lvlJc w:val="left"/>
      <w:pPr>
        <w:ind w:left="1080" w:hanging="360"/>
      </w:pPr>
      <w:rPr>
        <w:rFonts w:ascii="Courier New" w:hAnsi="Courier New" w:cs="Courier New" w:hint="default"/>
      </w:rPr>
    </w:lvl>
    <w:lvl w:ilvl="2" w:tplc="769CE440" w:tentative="1">
      <w:start w:val="1"/>
      <w:numFmt w:val="bullet"/>
      <w:lvlText w:val=""/>
      <w:lvlJc w:val="left"/>
      <w:pPr>
        <w:ind w:left="1800" w:hanging="360"/>
      </w:pPr>
      <w:rPr>
        <w:rFonts w:ascii="Wingdings" w:hAnsi="Wingdings" w:hint="default"/>
      </w:rPr>
    </w:lvl>
    <w:lvl w:ilvl="3" w:tplc="E690AB2A" w:tentative="1">
      <w:start w:val="1"/>
      <w:numFmt w:val="bullet"/>
      <w:lvlText w:val=""/>
      <w:lvlJc w:val="left"/>
      <w:pPr>
        <w:ind w:left="2520" w:hanging="360"/>
      </w:pPr>
      <w:rPr>
        <w:rFonts w:ascii="Symbol" w:hAnsi="Symbol" w:hint="default"/>
      </w:rPr>
    </w:lvl>
    <w:lvl w:ilvl="4" w:tplc="EFAAD638" w:tentative="1">
      <w:start w:val="1"/>
      <w:numFmt w:val="bullet"/>
      <w:lvlText w:val="o"/>
      <w:lvlJc w:val="left"/>
      <w:pPr>
        <w:ind w:left="3240" w:hanging="360"/>
      </w:pPr>
      <w:rPr>
        <w:rFonts w:ascii="Courier New" w:hAnsi="Courier New" w:cs="Courier New" w:hint="default"/>
      </w:rPr>
    </w:lvl>
    <w:lvl w:ilvl="5" w:tplc="D7B8576C" w:tentative="1">
      <w:start w:val="1"/>
      <w:numFmt w:val="bullet"/>
      <w:lvlText w:val=""/>
      <w:lvlJc w:val="left"/>
      <w:pPr>
        <w:ind w:left="3960" w:hanging="360"/>
      </w:pPr>
      <w:rPr>
        <w:rFonts w:ascii="Wingdings" w:hAnsi="Wingdings" w:hint="default"/>
      </w:rPr>
    </w:lvl>
    <w:lvl w:ilvl="6" w:tplc="3FAE65F4" w:tentative="1">
      <w:start w:val="1"/>
      <w:numFmt w:val="bullet"/>
      <w:lvlText w:val=""/>
      <w:lvlJc w:val="left"/>
      <w:pPr>
        <w:ind w:left="4680" w:hanging="360"/>
      </w:pPr>
      <w:rPr>
        <w:rFonts w:ascii="Symbol" w:hAnsi="Symbol" w:hint="default"/>
      </w:rPr>
    </w:lvl>
    <w:lvl w:ilvl="7" w:tplc="C0529CD8" w:tentative="1">
      <w:start w:val="1"/>
      <w:numFmt w:val="bullet"/>
      <w:lvlText w:val="o"/>
      <w:lvlJc w:val="left"/>
      <w:pPr>
        <w:ind w:left="5400" w:hanging="360"/>
      </w:pPr>
      <w:rPr>
        <w:rFonts w:ascii="Courier New" w:hAnsi="Courier New" w:cs="Courier New" w:hint="default"/>
      </w:rPr>
    </w:lvl>
    <w:lvl w:ilvl="8" w:tplc="7C0C4894" w:tentative="1">
      <w:start w:val="1"/>
      <w:numFmt w:val="bullet"/>
      <w:lvlText w:val=""/>
      <w:lvlJc w:val="left"/>
      <w:pPr>
        <w:ind w:left="6120" w:hanging="360"/>
      </w:pPr>
      <w:rPr>
        <w:rFonts w:ascii="Wingdings" w:hAnsi="Wingdings" w:hint="default"/>
      </w:rPr>
    </w:lvl>
  </w:abstractNum>
  <w:abstractNum w:abstractNumId="26" w15:restartNumberingAfterBreak="0">
    <w:nsid w:val="6419596A"/>
    <w:multiLevelType w:val="hybridMultilevel"/>
    <w:tmpl w:val="E3EA2B34"/>
    <w:lvl w:ilvl="0" w:tplc="6F86C6F8">
      <w:numFmt w:val="bullet"/>
      <w:lvlText w:val="•"/>
      <w:lvlJc w:val="left"/>
      <w:pPr>
        <w:ind w:left="720" w:hanging="360"/>
      </w:pPr>
      <w:rPr>
        <w:rFonts w:ascii="Capital Gothic" w:eastAsia="Arial" w:hAnsi="Capital Gothic" w:hint="default"/>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4C2292D"/>
    <w:multiLevelType w:val="hybridMultilevel"/>
    <w:tmpl w:val="F5C05576"/>
    <w:lvl w:ilvl="0" w:tplc="9404C240">
      <w:start w:val="1"/>
      <w:numFmt w:val="bullet"/>
      <w:lvlText w:val=""/>
      <w:lvlJc w:val="left"/>
      <w:pPr>
        <w:ind w:left="717" w:hanging="360"/>
      </w:pPr>
      <w:rPr>
        <w:rFonts w:ascii="Symbol" w:hAnsi="Symbol" w:hint="default"/>
        <w:sz w:val="20"/>
      </w:rPr>
    </w:lvl>
    <w:lvl w:ilvl="1" w:tplc="04060003" w:tentative="1">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28" w15:restartNumberingAfterBreak="0">
    <w:nsid w:val="651C201E"/>
    <w:multiLevelType w:val="multilevel"/>
    <w:tmpl w:val="2960C34C"/>
    <w:lvl w:ilvl="0">
      <w:start w:val="1"/>
      <w:numFmt w:val="lowerLetter"/>
      <w:pStyle w:val="punktbogsta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545945"/>
    <w:multiLevelType w:val="multilevel"/>
    <w:tmpl w:val="9A6CB3D8"/>
    <w:lvl w:ilvl="0">
      <w:start w:val="3"/>
      <w:numFmt w:val="decimal"/>
      <w:lvlText w:val="%1"/>
      <w:lvlJc w:val="left"/>
      <w:pPr>
        <w:ind w:left="360" w:hanging="360"/>
      </w:pPr>
      <w:rPr>
        <w:rFonts w:hint="default"/>
      </w:rPr>
    </w:lvl>
    <w:lvl w:ilvl="1">
      <w:start w:val="1"/>
      <w:numFmt w:val="lowerLetter"/>
      <w:lvlText w:val="%2)"/>
      <w:lvlJc w:val="left"/>
      <w:pPr>
        <w:ind w:left="713" w:hanging="360"/>
      </w:pPr>
      <w:rPr>
        <w:rFonts w:ascii="Calibri" w:eastAsia="Calibri" w:hAnsi="Calibri" w:cs="Times New Roman"/>
        <w:b/>
      </w:rPr>
    </w:lvl>
    <w:lvl w:ilvl="2">
      <w:start w:val="1"/>
      <w:numFmt w:val="decimal"/>
      <w:lvlText w:val="%1.%2.%3"/>
      <w:lvlJc w:val="left"/>
      <w:pPr>
        <w:ind w:left="1426" w:hanging="720"/>
      </w:pPr>
      <w:rPr>
        <w:rFonts w:hint="default"/>
      </w:rPr>
    </w:lvl>
    <w:lvl w:ilvl="3">
      <w:start w:val="1"/>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264" w:hanging="1440"/>
      </w:pPr>
      <w:rPr>
        <w:rFonts w:hint="default"/>
      </w:rPr>
    </w:lvl>
  </w:abstractNum>
  <w:abstractNum w:abstractNumId="30" w15:restartNumberingAfterBreak="0">
    <w:nsid w:val="70094BEC"/>
    <w:multiLevelType w:val="hybridMultilevel"/>
    <w:tmpl w:val="12C2ED5A"/>
    <w:lvl w:ilvl="0" w:tplc="DDEE9F70">
      <w:start w:val="1"/>
      <w:numFmt w:val="decimal"/>
      <w:lvlText w:val="%1."/>
      <w:lvlJc w:val="left"/>
      <w:pPr>
        <w:ind w:left="717" w:hanging="360"/>
      </w:pPr>
      <w:rPr>
        <w:rFonts w:hint="default"/>
      </w:rPr>
    </w:lvl>
    <w:lvl w:ilvl="1" w:tplc="0C070019" w:tentative="1">
      <w:start w:val="1"/>
      <w:numFmt w:val="lowerLetter"/>
      <w:lvlText w:val="%2."/>
      <w:lvlJc w:val="left"/>
      <w:pPr>
        <w:ind w:left="1437" w:hanging="360"/>
      </w:pPr>
    </w:lvl>
    <w:lvl w:ilvl="2" w:tplc="0C07001B" w:tentative="1">
      <w:start w:val="1"/>
      <w:numFmt w:val="lowerRoman"/>
      <w:lvlText w:val="%3."/>
      <w:lvlJc w:val="right"/>
      <w:pPr>
        <w:ind w:left="2157" w:hanging="180"/>
      </w:pPr>
    </w:lvl>
    <w:lvl w:ilvl="3" w:tplc="0C07000F" w:tentative="1">
      <w:start w:val="1"/>
      <w:numFmt w:val="decimal"/>
      <w:lvlText w:val="%4."/>
      <w:lvlJc w:val="left"/>
      <w:pPr>
        <w:ind w:left="2877" w:hanging="360"/>
      </w:pPr>
    </w:lvl>
    <w:lvl w:ilvl="4" w:tplc="0C070019" w:tentative="1">
      <w:start w:val="1"/>
      <w:numFmt w:val="lowerLetter"/>
      <w:lvlText w:val="%5."/>
      <w:lvlJc w:val="left"/>
      <w:pPr>
        <w:ind w:left="3597" w:hanging="360"/>
      </w:pPr>
    </w:lvl>
    <w:lvl w:ilvl="5" w:tplc="0C07001B" w:tentative="1">
      <w:start w:val="1"/>
      <w:numFmt w:val="lowerRoman"/>
      <w:lvlText w:val="%6."/>
      <w:lvlJc w:val="right"/>
      <w:pPr>
        <w:ind w:left="4317" w:hanging="180"/>
      </w:pPr>
    </w:lvl>
    <w:lvl w:ilvl="6" w:tplc="0C07000F" w:tentative="1">
      <w:start w:val="1"/>
      <w:numFmt w:val="decimal"/>
      <w:lvlText w:val="%7."/>
      <w:lvlJc w:val="left"/>
      <w:pPr>
        <w:ind w:left="5037" w:hanging="360"/>
      </w:pPr>
    </w:lvl>
    <w:lvl w:ilvl="7" w:tplc="0C070019" w:tentative="1">
      <w:start w:val="1"/>
      <w:numFmt w:val="lowerLetter"/>
      <w:lvlText w:val="%8."/>
      <w:lvlJc w:val="left"/>
      <w:pPr>
        <w:ind w:left="5757" w:hanging="360"/>
      </w:pPr>
    </w:lvl>
    <w:lvl w:ilvl="8" w:tplc="0C07001B" w:tentative="1">
      <w:start w:val="1"/>
      <w:numFmt w:val="lowerRoman"/>
      <w:lvlText w:val="%9."/>
      <w:lvlJc w:val="right"/>
      <w:pPr>
        <w:ind w:left="6477" w:hanging="180"/>
      </w:pPr>
    </w:lvl>
  </w:abstractNum>
  <w:abstractNum w:abstractNumId="31" w15:restartNumberingAfterBreak="0">
    <w:nsid w:val="701C267D"/>
    <w:multiLevelType w:val="hybridMultilevel"/>
    <w:tmpl w:val="A3322F68"/>
    <w:lvl w:ilvl="0" w:tplc="30A45026">
      <w:start w:val="1"/>
      <w:numFmt w:val="bullet"/>
      <w:pStyle w:val="punkt1"/>
      <w:lvlText w:val=""/>
      <w:lvlJc w:val="left"/>
      <w:pPr>
        <w:ind w:left="360" w:hanging="360"/>
      </w:pPr>
      <w:rPr>
        <w:rFonts w:ascii="Wingdings" w:hAnsi="Wingdings" w:hint="default"/>
        <w:sz w:val="24"/>
      </w:rPr>
    </w:lvl>
    <w:lvl w:ilvl="1" w:tplc="410CBC9A" w:tentative="1">
      <w:start w:val="1"/>
      <w:numFmt w:val="bullet"/>
      <w:lvlText w:val="o"/>
      <w:lvlJc w:val="left"/>
      <w:pPr>
        <w:ind w:left="1080" w:hanging="360"/>
      </w:pPr>
      <w:rPr>
        <w:rFonts w:ascii="Courier New" w:hAnsi="Courier New" w:cs="Courier New" w:hint="default"/>
      </w:rPr>
    </w:lvl>
    <w:lvl w:ilvl="2" w:tplc="17A0CD3A" w:tentative="1">
      <w:start w:val="1"/>
      <w:numFmt w:val="bullet"/>
      <w:lvlText w:val=""/>
      <w:lvlJc w:val="left"/>
      <w:pPr>
        <w:ind w:left="1800" w:hanging="360"/>
      </w:pPr>
      <w:rPr>
        <w:rFonts w:ascii="Wingdings" w:hAnsi="Wingdings" w:hint="default"/>
      </w:rPr>
    </w:lvl>
    <w:lvl w:ilvl="3" w:tplc="AE6629BC" w:tentative="1">
      <w:start w:val="1"/>
      <w:numFmt w:val="bullet"/>
      <w:lvlText w:val=""/>
      <w:lvlJc w:val="left"/>
      <w:pPr>
        <w:ind w:left="2520" w:hanging="360"/>
      </w:pPr>
      <w:rPr>
        <w:rFonts w:ascii="Symbol" w:hAnsi="Symbol" w:hint="default"/>
      </w:rPr>
    </w:lvl>
    <w:lvl w:ilvl="4" w:tplc="755E126A" w:tentative="1">
      <w:start w:val="1"/>
      <w:numFmt w:val="bullet"/>
      <w:lvlText w:val="o"/>
      <w:lvlJc w:val="left"/>
      <w:pPr>
        <w:ind w:left="3240" w:hanging="360"/>
      </w:pPr>
      <w:rPr>
        <w:rFonts w:ascii="Courier New" w:hAnsi="Courier New" w:cs="Courier New" w:hint="default"/>
      </w:rPr>
    </w:lvl>
    <w:lvl w:ilvl="5" w:tplc="F3304342" w:tentative="1">
      <w:start w:val="1"/>
      <w:numFmt w:val="bullet"/>
      <w:lvlText w:val=""/>
      <w:lvlJc w:val="left"/>
      <w:pPr>
        <w:ind w:left="3960" w:hanging="360"/>
      </w:pPr>
      <w:rPr>
        <w:rFonts w:ascii="Wingdings" w:hAnsi="Wingdings" w:hint="default"/>
      </w:rPr>
    </w:lvl>
    <w:lvl w:ilvl="6" w:tplc="B268D39E" w:tentative="1">
      <w:start w:val="1"/>
      <w:numFmt w:val="bullet"/>
      <w:lvlText w:val=""/>
      <w:lvlJc w:val="left"/>
      <w:pPr>
        <w:ind w:left="4680" w:hanging="360"/>
      </w:pPr>
      <w:rPr>
        <w:rFonts w:ascii="Symbol" w:hAnsi="Symbol" w:hint="default"/>
      </w:rPr>
    </w:lvl>
    <w:lvl w:ilvl="7" w:tplc="0F522D0E" w:tentative="1">
      <w:start w:val="1"/>
      <w:numFmt w:val="bullet"/>
      <w:lvlText w:val="o"/>
      <w:lvlJc w:val="left"/>
      <w:pPr>
        <w:ind w:left="5400" w:hanging="360"/>
      </w:pPr>
      <w:rPr>
        <w:rFonts w:ascii="Courier New" w:hAnsi="Courier New" w:cs="Courier New" w:hint="default"/>
      </w:rPr>
    </w:lvl>
    <w:lvl w:ilvl="8" w:tplc="C77C75F0" w:tentative="1">
      <w:start w:val="1"/>
      <w:numFmt w:val="bullet"/>
      <w:lvlText w:val=""/>
      <w:lvlJc w:val="left"/>
      <w:pPr>
        <w:ind w:left="6120" w:hanging="360"/>
      </w:pPr>
      <w:rPr>
        <w:rFonts w:ascii="Wingdings" w:hAnsi="Wingdings" w:hint="default"/>
      </w:rPr>
    </w:lvl>
  </w:abstractNum>
  <w:abstractNum w:abstractNumId="32" w15:restartNumberingAfterBreak="0">
    <w:nsid w:val="77B112F5"/>
    <w:multiLevelType w:val="hybridMultilevel"/>
    <w:tmpl w:val="F53CAB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7AF271C9"/>
    <w:multiLevelType w:val="multilevel"/>
    <w:tmpl w:val="0A96966A"/>
    <w:lvl w:ilvl="0">
      <w:start w:val="3"/>
      <w:numFmt w:val="decimal"/>
      <w:lvlText w:val="%1"/>
      <w:lvlJc w:val="left"/>
      <w:pPr>
        <w:ind w:left="360" w:hanging="360"/>
      </w:pPr>
      <w:rPr>
        <w:rFonts w:hint="default"/>
      </w:rPr>
    </w:lvl>
    <w:lvl w:ilvl="1">
      <w:start w:val="1"/>
      <w:numFmt w:val="lowerLetter"/>
      <w:lvlText w:val="%2)"/>
      <w:lvlJc w:val="left"/>
      <w:pPr>
        <w:ind w:left="713" w:hanging="360"/>
      </w:pPr>
      <w:rPr>
        <w:rFonts w:ascii="Calibri" w:eastAsia="Calibri" w:hAnsi="Calibri" w:cs="Times New Roman"/>
      </w:rPr>
    </w:lvl>
    <w:lvl w:ilvl="2">
      <w:start w:val="1"/>
      <w:numFmt w:val="decimal"/>
      <w:lvlText w:val="%1.%2.%3"/>
      <w:lvlJc w:val="left"/>
      <w:pPr>
        <w:ind w:left="1426" w:hanging="720"/>
      </w:pPr>
      <w:rPr>
        <w:rFonts w:hint="default"/>
      </w:rPr>
    </w:lvl>
    <w:lvl w:ilvl="3">
      <w:start w:val="1"/>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264" w:hanging="1440"/>
      </w:pPr>
      <w:rPr>
        <w:rFonts w:hint="default"/>
      </w:rPr>
    </w:lvl>
  </w:abstractNum>
  <w:num w:numId="1">
    <w:abstractNumId w:val="25"/>
  </w:num>
  <w:num w:numId="2">
    <w:abstractNumId w:val="13"/>
  </w:num>
  <w:num w:numId="3">
    <w:abstractNumId w:val="31"/>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3"/>
  </w:num>
  <w:num w:numId="7">
    <w:abstractNumId w:val="18"/>
  </w:num>
  <w:num w:numId="8">
    <w:abstractNumId w:val="12"/>
  </w:num>
  <w:num w:numId="9">
    <w:abstractNumId w:val="6"/>
  </w:num>
  <w:num w:numId="10">
    <w:abstractNumId w:val="10"/>
  </w:num>
  <w:num w:numId="11">
    <w:abstractNumId w:val="27"/>
  </w:num>
  <w:num w:numId="12">
    <w:abstractNumId w:val="20"/>
  </w:num>
  <w:num w:numId="13">
    <w:abstractNumId w:val="2"/>
  </w:num>
  <w:num w:numId="14">
    <w:abstractNumId w:val="29"/>
  </w:num>
  <w:num w:numId="15">
    <w:abstractNumId w:val="33"/>
  </w:num>
  <w:num w:numId="16">
    <w:abstractNumId w:val="15"/>
  </w:num>
  <w:num w:numId="17">
    <w:abstractNumId w:val="4"/>
  </w:num>
  <w:num w:numId="18">
    <w:abstractNumId w:val="1"/>
  </w:num>
  <w:num w:numId="19">
    <w:abstractNumId w:val="7"/>
  </w:num>
  <w:num w:numId="20">
    <w:abstractNumId w:val="14"/>
  </w:num>
  <w:num w:numId="21">
    <w:abstractNumId w:val="26"/>
  </w:num>
  <w:num w:numId="22">
    <w:abstractNumId w:val="17"/>
  </w:num>
  <w:num w:numId="23">
    <w:abstractNumId w:val="11"/>
  </w:num>
  <w:num w:numId="24">
    <w:abstractNumId w:val="8"/>
  </w:num>
  <w:num w:numId="25">
    <w:abstractNumId w:val="0"/>
  </w:num>
  <w:num w:numId="26">
    <w:abstractNumId w:val="30"/>
  </w:num>
  <w:num w:numId="27">
    <w:abstractNumId w:val="32"/>
  </w:num>
  <w:num w:numId="28">
    <w:abstractNumId w:val="22"/>
  </w:num>
  <w:num w:numId="29">
    <w:abstractNumId w:val="9"/>
  </w:num>
  <w:num w:numId="30">
    <w:abstractNumId w:val="21"/>
  </w:num>
  <w:num w:numId="31">
    <w:abstractNumId w:val="5"/>
  </w:num>
  <w:num w:numId="32">
    <w:abstractNumId w:val="19"/>
  </w:num>
  <w:num w:numId="33">
    <w:abstractNumId w:val="3"/>
  </w:num>
  <w:num w:numId="34">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C90"/>
    <w:rsid w:val="0000115E"/>
    <w:rsid w:val="00001A48"/>
    <w:rsid w:val="000044FE"/>
    <w:rsid w:val="00004869"/>
    <w:rsid w:val="00015282"/>
    <w:rsid w:val="00020274"/>
    <w:rsid w:val="0002150E"/>
    <w:rsid w:val="0002424A"/>
    <w:rsid w:val="00024B8B"/>
    <w:rsid w:val="00027D37"/>
    <w:rsid w:val="00030B9A"/>
    <w:rsid w:val="000351A1"/>
    <w:rsid w:val="00035910"/>
    <w:rsid w:val="00035BE6"/>
    <w:rsid w:val="00037275"/>
    <w:rsid w:val="00037326"/>
    <w:rsid w:val="00037777"/>
    <w:rsid w:val="00041589"/>
    <w:rsid w:val="000432C0"/>
    <w:rsid w:val="00045672"/>
    <w:rsid w:val="00046CFA"/>
    <w:rsid w:val="00052CC0"/>
    <w:rsid w:val="00052DC6"/>
    <w:rsid w:val="0005379D"/>
    <w:rsid w:val="0005517D"/>
    <w:rsid w:val="00062291"/>
    <w:rsid w:val="0006539D"/>
    <w:rsid w:val="000654F0"/>
    <w:rsid w:val="00070E1F"/>
    <w:rsid w:val="00071845"/>
    <w:rsid w:val="0007299F"/>
    <w:rsid w:val="0007456B"/>
    <w:rsid w:val="00075F28"/>
    <w:rsid w:val="0007605E"/>
    <w:rsid w:val="0008055D"/>
    <w:rsid w:val="000836D1"/>
    <w:rsid w:val="00083FA4"/>
    <w:rsid w:val="00086396"/>
    <w:rsid w:val="000875D9"/>
    <w:rsid w:val="000903BA"/>
    <w:rsid w:val="00091B81"/>
    <w:rsid w:val="00091DA7"/>
    <w:rsid w:val="000932A4"/>
    <w:rsid w:val="00094C4E"/>
    <w:rsid w:val="00095287"/>
    <w:rsid w:val="0009557E"/>
    <w:rsid w:val="00095A4D"/>
    <w:rsid w:val="000A2D69"/>
    <w:rsid w:val="000B0EDD"/>
    <w:rsid w:val="000B26E5"/>
    <w:rsid w:val="000C2675"/>
    <w:rsid w:val="000C3E73"/>
    <w:rsid w:val="000C52ED"/>
    <w:rsid w:val="000C6A02"/>
    <w:rsid w:val="000D24EC"/>
    <w:rsid w:val="000D2628"/>
    <w:rsid w:val="000D5240"/>
    <w:rsid w:val="000D658E"/>
    <w:rsid w:val="000E06BC"/>
    <w:rsid w:val="000E2CEC"/>
    <w:rsid w:val="000E68C1"/>
    <w:rsid w:val="000E77CB"/>
    <w:rsid w:val="000E7BE8"/>
    <w:rsid w:val="000F19E0"/>
    <w:rsid w:val="000F30B9"/>
    <w:rsid w:val="000F5F70"/>
    <w:rsid w:val="000F6982"/>
    <w:rsid w:val="00100D5B"/>
    <w:rsid w:val="0010110A"/>
    <w:rsid w:val="001018CD"/>
    <w:rsid w:val="001020FD"/>
    <w:rsid w:val="001034A3"/>
    <w:rsid w:val="001040B4"/>
    <w:rsid w:val="00104F5D"/>
    <w:rsid w:val="00107268"/>
    <w:rsid w:val="00107DBB"/>
    <w:rsid w:val="001132C6"/>
    <w:rsid w:val="001147ED"/>
    <w:rsid w:val="00116C45"/>
    <w:rsid w:val="00122AE5"/>
    <w:rsid w:val="00122E3B"/>
    <w:rsid w:val="00123AF8"/>
    <w:rsid w:val="001262AD"/>
    <w:rsid w:val="00127EE0"/>
    <w:rsid w:val="001431BD"/>
    <w:rsid w:val="00143738"/>
    <w:rsid w:val="001440F9"/>
    <w:rsid w:val="00144B2B"/>
    <w:rsid w:val="00145B5D"/>
    <w:rsid w:val="00150B08"/>
    <w:rsid w:val="00152872"/>
    <w:rsid w:val="001543F2"/>
    <w:rsid w:val="001548FE"/>
    <w:rsid w:val="00155D75"/>
    <w:rsid w:val="00163275"/>
    <w:rsid w:val="001647C7"/>
    <w:rsid w:val="00166896"/>
    <w:rsid w:val="00170740"/>
    <w:rsid w:val="001716E3"/>
    <w:rsid w:val="00173C2B"/>
    <w:rsid w:val="00175F32"/>
    <w:rsid w:val="001806BD"/>
    <w:rsid w:val="00180BB5"/>
    <w:rsid w:val="00181935"/>
    <w:rsid w:val="00184FA5"/>
    <w:rsid w:val="001874B2"/>
    <w:rsid w:val="001877DC"/>
    <w:rsid w:val="00187CB0"/>
    <w:rsid w:val="00195E13"/>
    <w:rsid w:val="001A0251"/>
    <w:rsid w:val="001A05CD"/>
    <w:rsid w:val="001A1BA6"/>
    <w:rsid w:val="001A4484"/>
    <w:rsid w:val="001A44F8"/>
    <w:rsid w:val="001A5399"/>
    <w:rsid w:val="001A5F94"/>
    <w:rsid w:val="001A634A"/>
    <w:rsid w:val="001A669E"/>
    <w:rsid w:val="001A683B"/>
    <w:rsid w:val="001B0822"/>
    <w:rsid w:val="001B1CD7"/>
    <w:rsid w:val="001B2A01"/>
    <w:rsid w:val="001B62BD"/>
    <w:rsid w:val="001B6EFE"/>
    <w:rsid w:val="001B7CD6"/>
    <w:rsid w:val="001C1D44"/>
    <w:rsid w:val="001C3B46"/>
    <w:rsid w:val="001D15B8"/>
    <w:rsid w:val="001D3162"/>
    <w:rsid w:val="001D419B"/>
    <w:rsid w:val="001D58D9"/>
    <w:rsid w:val="001D5A61"/>
    <w:rsid w:val="001D60FC"/>
    <w:rsid w:val="001D6108"/>
    <w:rsid w:val="001E1987"/>
    <w:rsid w:val="001E32C5"/>
    <w:rsid w:val="001E4309"/>
    <w:rsid w:val="001E4966"/>
    <w:rsid w:val="001E7073"/>
    <w:rsid w:val="001E7582"/>
    <w:rsid w:val="001F55E7"/>
    <w:rsid w:val="001F600E"/>
    <w:rsid w:val="0020171A"/>
    <w:rsid w:val="00205121"/>
    <w:rsid w:val="00205C46"/>
    <w:rsid w:val="0020612E"/>
    <w:rsid w:val="00206E7F"/>
    <w:rsid w:val="0020760F"/>
    <w:rsid w:val="00210669"/>
    <w:rsid w:val="0021160E"/>
    <w:rsid w:val="0021207B"/>
    <w:rsid w:val="00213A9A"/>
    <w:rsid w:val="00213E5E"/>
    <w:rsid w:val="00221340"/>
    <w:rsid w:val="00222956"/>
    <w:rsid w:val="002229BA"/>
    <w:rsid w:val="00227542"/>
    <w:rsid w:val="00231CBD"/>
    <w:rsid w:val="00235E1D"/>
    <w:rsid w:val="002458B6"/>
    <w:rsid w:val="00250A84"/>
    <w:rsid w:val="00251BAC"/>
    <w:rsid w:val="00253013"/>
    <w:rsid w:val="00253492"/>
    <w:rsid w:val="00253DC9"/>
    <w:rsid w:val="00255324"/>
    <w:rsid w:val="002559CA"/>
    <w:rsid w:val="00260A9D"/>
    <w:rsid w:val="00261E9C"/>
    <w:rsid w:val="00263E5D"/>
    <w:rsid w:val="002665F9"/>
    <w:rsid w:val="00266CEB"/>
    <w:rsid w:val="00267A18"/>
    <w:rsid w:val="0027003E"/>
    <w:rsid w:val="00272BAE"/>
    <w:rsid w:val="002735D5"/>
    <w:rsid w:val="0027586D"/>
    <w:rsid w:val="00280EB2"/>
    <w:rsid w:val="00281D1C"/>
    <w:rsid w:val="0028686F"/>
    <w:rsid w:val="00287A8C"/>
    <w:rsid w:val="00292E91"/>
    <w:rsid w:val="002A2769"/>
    <w:rsid w:val="002A2B05"/>
    <w:rsid w:val="002A3C32"/>
    <w:rsid w:val="002A42C0"/>
    <w:rsid w:val="002A4487"/>
    <w:rsid w:val="002A5D84"/>
    <w:rsid w:val="002A6698"/>
    <w:rsid w:val="002A6B4A"/>
    <w:rsid w:val="002B0311"/>
    <w:rsid w:val="002B179B"/>
    <w:rsid w:val="002B36A6"/>
    <w:rsid w:val="002B48A2"/>
    <w:rsid w:val="002B546A"/>
    <w:rsid w:val="002B76DD"/>
    <w:rsid w:val="002C0CB0"/>
    <w:rsid w:val="002C2314"/>
    <w:rsid w:val="002C3830"/>
    <w:rsid w:val="002C5BE0"/>
    <w:rsid w:val="002C5FF0"/>
    <w:rsid w:val="002C7556"/>
    <w:rsid w:val="002C7F77"/>
    <w:rsid w:val="002E6034"/>
    <w:rsid w:val="002E6FEF"/>
    <w:rsid w:val="002F5869"/>
    <w:rsid w:val="002F716A"/>
    <w:rsid w:val="00301C1D"/>
    <w:rsid w:val="003024B7"/>
    <w:rsid w:val="00311354"/>
    <w:rsid w:val="00317F10"/>
    <w:rsid w:val="00321657"/>
    <w:rsid w:val="00321729"/>
    <w:rsid w:val="00322DA9"/>
    <w:rsid w:val="00323B62"/>
    <w:rsid w:val="00323C8B"/>
    <w:rsid w:val="003265C2"/>
    <w:rsid w:val="003275CB"/>
    <w:rsid w:val="00332DB4"/>
    <w:rsid w:val="00333950"/>
    <w:rsid w:val="00334BBB"/>
    <w:rsid w:val="00336135"/>
    <w:rsid w:val="00336722"/>
    <w:rsid w:val="00337271"/>
    <w:rsid w:val="003421C8"/>
    <w:rsid w:val="003434B5"/>
    <w:rsid w:val="00347781"/>
    <w:rsid w:val="00347AE8"/>
    <w:rsid w:val="00347E00"/>
    <w:rsid w:val="00351A73"/>
    <w:rsid w:val="00351AA4"/>
    <w:rsid w:val="003537A3"/>
    <w:rsid w:val="003556D7"/>
    <w:rsid w:val="00356A21"/>
    <w:rsid w:val="00356D2B"/>
    <w:rsid w:val="00360109"/>
    <w:rsid w:val="0036140A"/>
    <w:rsid w:val="00361CCA"/>
    <w:rsid w:val="00362174"/>
    <w:rsid w:val="0036308E"/>
    <w:rsid w:val="0036325E"/>
    <w:rsid w:val="003635E8"/>
    <w:rsid w:val="00366495"/>
    <w:rsid w:val="003676D3"/>
    <w:rsid w:val="00367AD1"/>
    <w:rsid w:val="00372FFA"/>
    <w:rsid w:val="00373CF4"/>
    <w:rsid w:val="00373FF9"/>
    <w:rsid w:val="00382E89"/>
    <w:rsid w:val="00384C84"/>
    <w:rsid w:val="00386B54"/>
    <w:rsid w:val="00387EC9"/>
    <w:rsid w:val="003902BF"/>
    <w:rsid w:val="00393698"/>
    <w:rsid w:val="00395AD1"/>
    <w:rsid w:val="003A3486"/>
    <w:rsid w:val="003A38EF"/>
    <w:rsid w:val="003A5569"/>
    <w:rsid w:val="003A6336"/>
    <w:rsid w:val="003A6A9A"/>
    <w:rsid w:val="003A7043"/>
    <w:rsid w:val="003A779C"/>
    <w:rsid w:val="003B0C29"/>
    <w:rsid w:val="003B2B3C"/>
    <w:rsid w:val="003B3365"/>
    <w:rsid w:val="003B4765"/>
    <w:rsid w:val="003B59CE"/>
    <w:rsid w:val="003B5EE3"/>
    <w:rsid w:val="003B72CD"/>
    <w:rsid w:val="003C14C4"/>
    <w:rsid w:val="003C21FF"/>
    <w:rsid w:val="003C2E61"/>
    <w:rsid w:val="003C60BD"/>
    <w:rsid w:val="003C646E"/>
    <w:rsid w:val="003C7FAE"/>
    <w:rsid w:val="003D0610"/>
    <w:rsid w:val="003D14BD"/>
    <w:rsid w:val="003D19AB"/>
    <w:rsid w:val="003D294C"/>
    <w:rsid w:val="003D4B62"/>
    <w:rsid w:val="003D66EB"/>
    <w:rsid w:val="003D6DD3"/>
    <w:rsid w:val="003E0462"/>
    <w:rsid w:val="003E6055"/>
    <w:rsid w:val="003E6BAB"/>
    <w:rsid w:val="003F0674"/>
    <w:rsid w:val="003F1F76"/>
    <w:rsid w:val="003F619E"/>
    <w:rsid w:val="00400EE0"/>
    <w:rsid w:val="00402485"/>
    <w:rsid w:val="00402EDF"/>
    <w:rsid w:val="00405743"/>
    <w:rsid w:val="00406236"/>
    <w:rsid w:val="00407964"/>
    <w:rsid w:val="004103B8"/>
    <w:rsid w:val="00410EC7"/>
    <w:rsid w:val="00413A05"/>
    <w:rsid w:val="004149EE"/>
    <w:rsid w:val="00415497"/>
    <w:rsid w:val="00421BBF"/>
    <w:rsid w:val="00422652"/>
    <w:rsid w:val="004248BA"/>
    <w:rsid w:val="00424EE2"/>
    <w:rsid w:val="004355DC"/>
    <w:rsid w:val="00442927"/>
    <w:rsid w:val="0044293F"/>
    <w:rsid w:val="00444872"/>
    <w:rsid w:val="00445DD4"/>
    <w:rsid w:val="0045087B"/>
    <w:rsid w:val="00450B2C"/>
    <w:rsid w:val="00450DA5"/>
    <w:rsid w:val="00451FBE"/>
    <w:rsid w:val="00454A55"/>
    <w:rsid w:val="004557D1"/>
    <w:rsid w:val="00457E1F"/>
    <w:rsid w:val="00461E64"/>
    <w:rsid w:val="00465F03"/>
    <w:rsid w:val="00470E2C"/>
    <w:rsid w:val="004762F8"/>
    <w:rsid w:val="0047752D"/>
    <w:rsid w:val="00480219"/>
    <w:rsid w:val="00480543"/>
    <w:rsid w:val="00481795"/>
    <w:rsid w:val="004840D8"/>
    <w:rsid w:val="00485476"/>
    <w:rsid w:val="004915D3"/>
    <w:rsid w:val="004916A8"/>
    <w:rsid w:val="00491EA5"/>
    <w:rsid w:val="004939E4"/>
    <w:rsid w:val="00495801"/>
    <w:rsid w:val="00497972"/>
    <w:rsid w:val="004A0590"/>
    <w:rsid w:val="004A156E"/>
    <w:rsid w:val="004A2299"/>
    <w:rsid w:val="004A37A4"/>
    <w:rsid w:val="004B12E1"/>
    <w:rsid w:val="004B1308"/>
    <w:rsid w:val="004B23A4"/>
    <w:rsid w:val="004B31BC"/>
    <w:rsid w:val="004B5DD5"/>
    <w:rsid w:val="004B604C"/>
    <w:rsid w:val="004B65AB"/>
    <w:rsid w:val="004C18E7"/>
    <w:rsid w:val="004C4C51"/>
    <w:rsid w:val="004C6610"/>
    <w:rsid w:val="004C6F5D"/>
    <w:rsid w:val="004C7FB3"/>
    <w:rsid w:val="004D0289"/>
    <w:rsid w:val="004D02E7"/>
    <w:rsid w:val="004D0BBD"/>
    <w:rsid w:val="004D110B"/>
    <w:rsid w:val="004D30BE"/>
    <w:rsid w:val="004D3A9B"/>
    <w:rsid w:val="004D3F13"/>
    <w:rsid w:val="004D70AB"/>
    <w:rsid w:val="004E0190"/>
    <w:rsid w:val="004E02D1"/>
    <w:rsid w:val="004E0D44"/>
    <w:rsid w:val="004E13D4"/>
    <w:rsid w:val="004E1B8D"/>
    <w:rsid w:val="004E31AA"/>
    <w:rsid w:val="004E4DFB"/>
    <w:rsid w:val="004E5C97"/>
    <w:rsid w:val="004E64B9"/>
    <w:rsid w:val="004F1832"/>
    <w:rsid w:val="004F68C0"/>
    <w:rsid w:val="005011DE"/>
    <w:rsid w:val="005037CD"/>
    <w:rsid w:val="00503DD2"/>
    <w:rsid w:val="005069AF"/>
    <w:rsid w:val="00506C41"/>
    <w:rsid w:val="005075DC"/>
    <w:rsid w:val="005076C9"/>
    <w:rsid w:val="005205AA"/>
    <w:rsid w:val="00521D70"/>
    <w:rsid w:val="00521E41"/>
    <w:rsid w:val="00522263"/>
    <w:rsid w:val="005272B6"/>
    <w:rsid w:val="00530214"/>
    <w:rsid w:val="00532DC6"/>
    <w:rsid w:val="0054152F"/>
    <w:rsid w:val="0054198C"/>
    <w:rsid w:val="00542342"/>
    <w:rsid w:val="00543B12"/>
    <w:rsid w:val="005440E3"/>
    <w:rsid w:val="0054467B"/>
    <w:rsid w:val="00552712"/>
    <w:rsid w:val="005535BD"/>
    <w:rsid w:val="00553A7B"/>
    <w:rsid w:val="00554250"/>
    <w:rsid w:val="00555717"/>
    <w:rsid w:val="005577A2"/>
    <w:rsid w:val="0056039C"/>
    <w:rsid w:val="00566CD8"/>
    <w:rsid w:val="00567FC7"/>
    <w:rsid w:val="0057283A"/>
    <w:rsid w:val="005737E4"/>
    <w:rsid w:val="0057757A"/>
    <w:rsid w:val="00581ACA"/>
    <w:rsid w:val="00582445"/>
    <w:rsid w:val="00583FDE"/>
    <w:rsid w:val="0058797D"/>
    <w:rsid w:val="00595BA8"/>
    <w:rsid w:val="005A2593"/>
    <w:rsid w:val="005A308A"/>
    <w:rsid w:val="005A629D"/>
    <w:rsid w:val="005A7390"/>
    <w:rsid w:val="005B0901"/>
    <w:rsid w:val="005B63CB"/>
    <w:rsid w:val="005C164A"/>
    <w:rsid w:val="005D19F9"/>
    <w:rsid w:val="005D3215"/>
    <w:rsid w:val="005D4B99"/>
    <w:rsid w:val="005D675A"/>
    <w:rsid w:val="005E1ABF"/>
    <w:rsid w:val="005E2770"/>
    <w:rsid w:val="005E4669"/>
    <w:rsid w:val="005E51F8"/>
    <w:rsid w:val="005E6DED"/>
    <w:rsid w:val="005E747C"/>
    <w:rsid w:val="005F3DAF"/>
    <w:rsid w:val="005F6C5D"/>
    <w:rsid w:val="005F7457"/>
    <w:rsid w:val="00600671"/>
    <w:rsid w:val="00601824"/>
    <w:rsid w:val="00601974"/>
    <w:rsid w:val="00603E65"/>
    <w:rsid w:val="0060416C"/>
    <w:rsid w:val="00607CC3"/>
    <w:rsid w:val="0061006E"/>
    <w:rsid w:val="006109C4"/>
    <w:rsid w:val="006136C7"/>
    <w:rsid w:val="00615B56"/>
    <w:rsid w:val="006161D1"/>
    <w:rsid w:val="0062367F"/>
    <w:rsid w:val="00625989"/>
    <w:rsid w:val="0063131E"/>
    <w:rsid w:val="00632C0B"/>
    <w:rsid w:val="006402FE"/>
    <w:rsid w:val="00640B41"/>
    <w:rsid w:val="00642E92"/>
    <w:rsid w:val="00643C63"/>
    <w:rsid w:val="006444F0"/>
    <w:rsid w:val="006457A6"/>
    <w:rsid w:val="00652DE3"/>
    <w:rsid w:val="00652F59"/>
    <w:rsid w:val="00653736"/>
    <w:rsid w:val="00654247"/>
    <w:rsid w:val="006568EA"/>
    <w:rsid w:val="006573EE"/>
    <w:rsid w:val="00657680"/>
    <w:rsid w:val="00665B07"/>
    <w:rsid w:val="00666E2A"/>
    <w:rsid w:val="006676E4"/>
    <w:rsid w:val="006706E9"/>
    <w:rsid w:val="00675715"/>
    <w:rsid w:val="006778FD"/>
    <w:rsid w:val="00681A1B"/>
    <w:rsid w:val="00686D44"/>
    <w:rsid w:val="006878B4"/>
    <w:rsid w:val="0069170C"/>
    <w:rsid w:val="00692753"/>
    <w:rsid w:val="00692833"/>
    <w:rsid w:val="006943D0"/>
    <w:rsid w:val="00697423"/>
    <w:rsid w:val="006A3BFD"/>
    <w:rsid w:val="006A4DCF"/>
    <w:rsid w:val="006A5118"/>
    <w:rsid w:val="006A6194"/>
    <w:rsid w:val="006B0063"/>
    <w:rsid w:val="006B04E9"/>
    <w:rsid w:val="006B2847"/>
    <w:rsid w:val="006B2D50"/>
    <w:rsid w:val="006B589B"/>
    <w:rsid w:val="006B6454"/>
    <w:rsid w:val="006C016A"/>
    <w:rsid w:val="006C0C2E"/>
    <w:rsid w:val="006C0F6F"/>
    <w:rsid w:val="006C3CD3"/>
    <w:rsid w:val="006C41C6"/>
    <w:rsid w:val="006C652F"/>
    <w:rsid w:val="006D0DFC"/>
    <w:rsid w:val="006D51C2"/>
    <w:rsid w:val="006D564F"/>
    <w:rsid w:val="006D747C"/>
    <w:rsid w:val="006E1E6D"/>
    <w:rsid w:val="006E2F11"/>
    <w:rsid w:val="006F1B3A"/>
    <w:rsid w:val="006F2E0C"/>
    <w:rsid w:val="006F3492"/>
    <w:rsid w:val="006F5F77"/>
    <w:rsid w:val="00701FE1"/>
    <w:rsid w:val="00705757"/>
    <w:rsid w:val="00705E13"/>
    <w:rsid w:val="00712927"/>
    <w:rsid w:val="00712982"/>
    <w:rsid w:val="007175E8"/>
    <w:rsid w:val="00717F72"/>
    <w:rsid w:val="00732B01"/>
    <w:rsid w:val="0073668E"/>
    <w:rsid w:val="00737E36"/>
    <w:rsid w:val="007425F8"/>
    <w:rsid w:val="00743F60"/>
    <w:rsid w:val="00744050"/>
    <w:rsid w:val="00745C90"/>
    <w:rsid w:val="00745F65"/>
    <w:rsid w:val="00746A27"/>
    <w:rsid w:val="00752618"/>
    <w:rsid w:val="007573A5"/>
    <w:rsid w:val="0076184A"/>
    <w:rsid w:val="00762081"/>
    <w:rsid w:val="00762A3B"/>
    <w:rsid w:val="007657CF"/>
    <w:rsid w:val="00770282"/>
    <w:rsid w:val="00777650"/>
    <w:rsid w:val="007776D2"/>
    <w:rsid w:val="00777C00"/>
    <w:rsid w:val="0078361D"/>
    <w:rsid w:val="00784AA2"/>
    <w:rsid w:val="00786643"/>
    <w:rsid w:val="007912CD"/>
    <w:rsid w:val="007932A0"/>
    <w:rsid w:val="007936D3"/>
    <w:rsid w:val="007936EA"/>
    <w:rsid w:val="00797B6E"/>
    <w:rsid w:val="007A6398"/>
    <w:rsid w:val="007A7D98"/>
    <w:rsid w:val="007B19CD"/>
    <w:rsid w:val="007B3759"/>
    <w:rsid w:val="007C146C"/>
    <w:rsid w:val="007C1E55"/>
    <w:rsid w:val="007C5C9F"/>
    <w:rsid w:val="007D244F"/>
    <w:rsid w:val="007D2601"/>
    <w:rsid w:val="007D63B9"/>
    <w:rsid w:val="007E2030"/>
    <w:rsid w:val="007E6987"/>
    <w:rsid w:val="007E7061"/>
    <w:rsid w:val="007F0278"/>
    <w:rsid w:val="007F1BEF"/>
    <w:rsid w:val="007F3604"/>
    <w:rsid w:val="007F3F49"/>
    <w:rsid w:val="007F48E1"/>
    <w:rsid w:val="00810BF6"/>
    <w:rsid w:val="00810D78"/>
    <w:rsid w:val="00812F96"/>
    <w:rsid w:val="00812FA5"/>
    <w:rsid w:val="008135D7"/>
    <w:rsid w:val="00816E45"/>
    <w:rsid w:val="008220DC"/>
    <w:rsid w:val="0082291C"/>
    <w:rsid w:val="008233BB"/>
    <w:rsid w:val="00825865"/>
    <w:rsid w:val="00826320"/>
    <w:rsid w:val="0082662C"/>
    <w:rsid w:val="008279ED"/>
    <w:rsid w:val="00831692"/>
    <w:rsid w:val="008320EA"/>
    <w:rsid w:val="0083378D"/>
    <w:rsid w:val="00837134"/>
    <w:rsid w:val="00842C85"/>
    <w:rsid w:val="0084354C"/>
    <w:rsid w:val="008460FE"/>
    <w:rsid w:val="00846778"/>
    <w:rsid w:val="00855988"/>
    <w:rsid w:val="008572F2"/>
    <w:rsid w:val="0086042A"/>
    <w:rsid w:val="00861561"/>
    <w:rsid w:val="00861941"/>
    <w:rsid w:val="00864B1C"/>
    <w:rsid w:val="0086633F"/>
    <w:rsid w:val="008665F6"/>
    <w:rsid w:val="008667AF"/>
    <w:rsid w:val="008674ED"/>
    <w:rsid w:val="00872123"/>
    <w:rsid w:val="00873CA0"/>
    <w:rsid w:val="00877AA9"/>
    <w:rsid w:val="00883EC5"/>
    <w:rsid w:val="00885C79"/>
    <w:rsid w:val="0089060C"/>
    <w:rsid w:val="008934E5"/>
    <w:rsid w:val="008938BF"/>
    <w:rsid w:val="00896303"/>
    <w:rsid w:val="008968C3"/>
    <w:rsid w:val="00896D95"/>
    <w:rsid w:val="008A060C"/>
    <w:rsid w:val="008A0994"/>
    <w:rsid w:val="008A3327"/>
    <w:rsid w:val="008A3881"/>
    <w:rsid w:val="008A5F8E"/>
    <w:rsid w:val="008A760A"/>
    <w:rsid w:val="008A7C43"/>
    <w:rsid w:val="008B126D"/>
    <w:rsid w:val="008B2737"/>
    <w:rsid w:val="008B2F41"/>
    <w:rsid w:val="008C1391"/>
    <w:rsid w:val="008C17F4"/>
    <w:rsid w:val="008C1CC2"/>
    <w:rsid w:val="008C2D71"/>
    <w:rsid w:val="008C3789"/>
    <w:rsid w:val="008C39AC"/>
    <w:rsid w:val="008C3DBE"/>
    <w:rsid w:val="008C3F74"/>
    <w:rsid w:val="008C52A6"/>
    <w:rsid w:val="008C688E"/>
    <w:rsid w:val="008C7169"/>
    <w:rsid w:val="008C79D5"/>
    <w:rsid w:val="008C7E86"/>
    <w:rsid w:val="008D0449"/>
    <w:rsid w:val="008D076C"/>
    <w:rsid w:val="008D141A"/>
    <w:rsid w:val="008D2979"/>
    <w:rsid w:val="008D3D62"/>
    <w:rsid w:val="008E1A5A"/>
    <w:rsid w:val="008E434B"/>
    <w:rsid w:val="008E5F6E"/>
    <w:rsid w:val="008E74AB"/>
    <w:rsid w:val="008E77A2"/>
    <w:rsid w:val="008F4E30"/>
    <w:rsid w:val="008F6BD7"/>
    <w:rsid w:val="008F6C80"/>
    <w:rsid w:val="008F740E"/>
    <w:rsid w:val="00901C0F"/>
    <w:rsid w:val="00901E5D"/>
    <w:rsid w:val="00902718"/>
    <w:rsid w:val="009028F5"/>
    <w:rsid w:val="009031B7"/>
    <w:rsid w:val="0090393A"/>
    <w:rsid w:val="00903A18"/>
    <w:rsid w:val="00905601"/>
    <w:rsid w:val="009133FA"/>
    <w:rsid w:val="009159C4"/>
    <w:rsid w:val="00925EB5"/>
    <w:rsid w:val="00927BB3"/>
    <w:rsid w:val="00930E24"/>
    <w:rsid w:val="00931547"/>
    <w:rsid w:val="009329A4"/>
    <w:rsid w:val="00934486"/>
    <w:rsid w:val="00940557"/>
    <w:rsid w:val="0094290D"/>
    <w:rsid w:val="0094326B"/>
    <w:rsid w:val="00946110"/>
    <w:rsid w:val="00946225"/>
    <w:rsid w:val="00951858"/>
    <w:rsid w:val="00952569"/>
    <w:rsid w:val="00954F75"/>
    <w:rsid w:val="00960478"/>
    <w:rsid w:val="0096062B"/>
    <w:rsid w:val="00960B4B"/>
    <w:rsid w:val="00961ADC"/>
    <w:rsid w:val="00962B6F"/>
    <w:rsid w:val="00962D09"/>
    <w:rsid w:val="00964102"/>
    <w:rsid w:val="00970E52"/>
    <w:rsid w:val="00972864"/>
    <w:rsid w:val="0097646F"/>
    <w:rsid w:val="00976EC9"/>
    <w:rsid w:val="009844CE"/>
    <w:rsid w:val="00986476"/>
    <w:rsid w:val="00987B15"/>
    <w:rsid w:val="009904BA"/>
    <w:rsid w:val="00990E06"/>
    <w:rsid w:val="00991661"/>
    <w:rsid w:val="00992F0A"/>
    <w:rsid w:val="00994B29"/>
    <w:rsid w:val="009951C7"/>
    <w:rsid w:val="00996E96"/>
    <w:rsid w:val="00997981"/>
    <w:rsid w:val="009A0E02"/>
    <w:rsid w:val="009A3783"/>
    <w:rsid w:val="009A656A"/>
    <w:rsid w:val="009A67BB"/>
    <w:rsid w:val="009A6975"/>
    <w:rsid w:val="009A7745"/>
    <w:rsid w:val="009B1E09"/>
    <w:rsid w:val="009B42E3"/>
    <w:rsid w:val="009C60EE"/>
    <w:rsid w:val="009C6B4F"/>
    <w:rsid w:val="009C7670"/>
    <w:rsid w:val="009D059F"/>
    <w:rsid w:val="009D061B"/>
    <w:rsid w:val="009D289A"/>
    <w:rsid w:val="009D4144"/>
    <w:rsid w:val="009D65AF"/>
    <w:rsid w:val="009E2976"/>
    <w:rsid w:val="009E33D1"/>
    <w:rsid w:val="009E3FBB"/>
    <w:rsid w:val="009E4DC7"/>
    <w:rsid w:val="009E4EAB"/>
    <w:rsid w:val="009E59B6"/>
    <w:rsid w:val="009E7FBC"/>
    <w:rsid w:val="009F1E0B"/>
    <w:rsid w:val="009F3164"/>
    <w:rsid w:val="009F3E3F"/>
    <w:rsid w:val="009F5339"/>
    <w:rsid w:val="009F7F70"/>
    <w:rsid w:val="00A0122B"/>
    <w:rsid w:val="00A04406"/>
    <w:rsid w:val="00A04ED5"/>
    <w:rsid w:val="00A05952"/>
    <w:rsid w:val="00A067BE"/>
    <w:rsid w:val="00A06AAF"/>
    <w:rsid w:val="00A13104"/>
    <w:rsid w:val="00A213A9"/>
    <w:rsid w:val="00A3240A"/>
    <w:rsid w:val="00A377B3"/>
    <w:rsid w:val="00A410A9"/>
    <w:rsid w:val="00A41B56"/>
    <w:rsid w:val="00A41E54"/>
    <w:rsid w:val="00A433AC"/>
    <w:rsid w:val="00A46243"/>
    <w:rsid w:val="00A47C3A"/>
    <w:rsid w:val="00A51871"/>
    <w:rsid w:val="00A52E04"/>
    <w:rsid w:val="00A57B1F"/>
    <w:rsid w:val="00A60717"/>
    <w:rsid w:val="00A61FE6"/>
    <w:rsid w:val="00A65774"/>
    <w:rsid w:val="00A71A38"/>
    <w:rsid w:val="00A74008"/>
    <w:rsid w:val="00A768E2"/>
    <w:rsid w:val="00A80ABA"/>
    <w:rsid w:val="00A82ADF"/>
    <w:rsid w:val="00A8357A"/>
    <w:rsid w:val="00A85F17"/>
    <w:rsid w:val="00A86406"/>
    <w:rsid w:val="00A869F3"/>
    <w:rsid w:val="00A9068D"/>
    <w:rsid w:val="00A9319B"/>
    <w:rsid w:val="00A94C91"/>
    <w:rsid w:val="00AA1FF9"/>
    <w:rsid w:val="00AA3CCE"/>
    <w:rsid w:val="00AA4F33"/>
    <w:rsid w:val="00AA6392"/>
    <w:rsid w:val="00AB09F1"/>
    <w:rsid w:val="00AB2035"/>
    <w:rsid w:val="00AB2353"/>
    <w:rsid w:val="00AB294C"/>
    <w:rsid w:val="00AB2BF7"/>
    <w:rsid w:val="00AB31BE"/>
    <w:rsid w:val="00AC1ECF"/>
    <w:rsid w:val="00AC27D6"/>
    <w:rsid w:val="00AC3001"/>
    <w:rsid w:val="00AC7960"/>
    <w:rsid w:val="00AD0BA3"/>
    <w:rsid w:val="00AD3A8F"/>
    <w:rsid w:val="00AD5D7A"/>
    <w:rsid w:val="00AE4957"/>
    <w:rsid w:val="00AE6C5C"/>
    <w:rsid w:val="00AF2068"/>
    <w:rsid w:val="00AF2C38"/>
    <w:rsid w:val="00AF3B29"/>
    <w:rsid w:val="00AF4AB1"/>
    <w:rsid w:val="00AF5B7A"/>
    <w:rsid w:val="00B0191F"/>
    <w:rsid w:val="00B019DA"/>
    <w:rsid w:val="00B03381"/>
    <w:rsid w:val="00B0644E"/>
    <w:rsid w:val="00B12276"/>
    <w:rsid w:val="00B13110"/>
    <w:rsid w:val="00B14FB7"/>
    <w:rsid w:val="00B166FA"/>
    <w:rsid w:val="00B17D05"/>
    <w:rsid w:val="00B210BF"/>
    <w:rsid w:val="00B232DE"/>
    <w:rsid w:val="00B23CF9"/>
    <w:rsid w:val="00B23FD2"/>
    <w:rsid w:val="00B24A86"/>
    <w:rsid w:val="00B250A5"/>
    <w:rsid w:val="00B26DD4"/>
    <w:rsid w:val="00B35575"/>
    <w:rsid w:val="00B35A2F"/>
    <w:rsid w:val="00B372B0"/>
    <w:rsid w:val="00B372DD"/>
    <w:rsid w:val="00B3751C"/>
    <w:rsid w:val="00B417AC"/>
    <w:rsid w:val="00B42024"/>
    <w:rsid w:val="00B4387C"/>
    <w:rsid w:val="00B43B35"/>
    <w:rsid w:val="00B441F6"/>
    <w:rsid w:val="00B47527"/>
    <w:rsid w:val="00B476A2"/>
    <w:rsid w:val="00B54854"/>
    <w:rsid w:val="00B56EDF"/>
    <w:rsid w:val="00B57454"/>
    <w:rsid w:val="00B61574"/>
    <w:rsid w:val="00B63A60"/>
    <w:rsid w:val="00B64068"/>
    <w:rsid w:val="00B65940"/>
    <w:rsid w:val="00B65B69"/>
    <w:rsid w:val="00B712FA"/>
    <w:rsid w:val="00B7153E"/>
    <w:rsid w:val="00B7543A"/>
    <w:rsid w:val="00B8167D"/>
    <w:rsid w:val="00B826E5"/>
    <w:rsid w:val="00B838CB"/>
    <w:rsid w:val="00B92B8E"/>
    <w:rsid w:val="00B94967"/>
    <w:rsid w:val="00BA0C5B"/>
    <w:rsid w:val="00BA18C2"/>
    <w:rsid w:val="00BA18FB"/>
    <w:rsid w:val="00BA21B2"/>
    <w:rsid w:val="00BA472D"/>
    <w:rsid w:val="00BA5124"/>
    <w:rsid w:val="00BA51A5"/>
    <w:rsid w:val="00BA797A"/>
    <w:rsid w:val="00BB0DC9"/>
    <w:rsid w:val="00BB1201"/>
    <w:rsid w:val="00BB2A44"/>
    <w:rsid w:val="00BB3B6D"/>
    <w:rsid w:val="00BB3C95"/>
    <w:rsid w:val="00BB670F"/>
    <w:rsid w:val="00BB78CA"/>
    <w:rsid w:val="00BC0BF7"/>
    <w:rsid w:val="00BC2346"/>
    <w:rsid w:val="00BC4513"/>
    <w:rsid w:val="00BC7FED"/>
    <w:rsid w:val="00BD4594"/>
    <w:rsid w:val="00BD51A8"/>
    <w:rsid w:val="00BD5E1B"/>
    <w:rsid w:val="00BD7F98"/>
    <w:rsid w:val="00BE1CF8"/>
    <w:rsid w:val="00BE1E7D"/>
    <w:rsid w:val="00BE2D6F"/>
    <w:rsid w:val="00BE3230"/>
    <w:rsid w:val="00BE3EE9"/>
    <w:rsid w:val="00BE42EA"/>
    <w:rsid w:val="00BE6AF4"/>
    <w:rsid w:val="00BE7907"/>
    <w:rsid w:val="00BF055A"/>
    <w:rsid w:val="00BF182C"/>
    <w:rsid w:val="00BF6678"/>
    <w:rsid w:val="00C041C9"/>
    <w:rsid w:val="00C0584A"/>
    <w:rsid w:val="00C11B36"/>
    <w:rsid w:val="00C12522"/>
    <w:rsid w:val="00C1326F"/>
    <w:rsid w:val="00C1374F"/>
    <w:rsid w:val="00C13A4F"/>
    <w:rsid w:val="00C147E6"/>
    <w:rsid w:val="00C26D4C"/>
    <w:rsid w:val="00C3061E"/>
    <w:rsid w:val="00C3097F"/>
    <w:rsid w:val="00C30FF8"/>
    <w:rsid w:val="00C319D9"/>
    <w:rsid w:val="00C321DF"/>
    <w:rsid w:val="00C32823"/>
    <w:rsid w:val="00C329E9"/>
    <w:rsid w:val="00C374D5"/>
    <w:rsid w:val="00C37850"/>
    <w:rsid w:val="00C37D48"/>
    <w:rsid w:val="00C43F24"/>
    <w:rsid w:val="00C45061"/>
    <w:rsid w:val="00C45C16"/>
    <w:rsid w:val="00C4716A"/>
    <w:rsid w:val="00C47586"/>
    <w:rsid w:val="00C47649"/>
    <w:rsid w:val="00C47C90"/>
    <w:rsid w:val="00C5128C"/>
    <w:rsid w:val="00C55C8A"/>
    <w:rsid w:val="00C57687"/>
    <w:rsid w:val="00C60EB2"/>
    <w:rsid w:val="00C62C64"/>
    <w:rsid w:val="00C66535"/>
    <w:rsid w:val="00C67921"/>
    <w:rsid w:val="00C77C88"/>
    <w:rsid w:val="00C81132"/>
    <w:rsid w:val="00C81544"/>
    <w:rsid w:val="00C81C5F"/>
    <w:rsid w:val="00C82B30"/>
    <w:rsid w:val="00C851F9"/>
    <w:rsid w:val="00C91B42"/>
    <w:rsid w:val="00C9628C"/>
    <w:rsid w:val="00C96854"/>
    <w:rsid w:val="00CA133E"/>
    <w:rsid w:val="00CA63D6"/>
    <w:rsid w:val="00CB2B1B"/>
    <w:rsid w:val="00CB34B9"/>
    <w:rsid w:val="00CB3D3A"/>
    <w:rsid w:val="00CB7205"/>
    <w:rsid w:val="00CB7BEB"/>
    <w:rsid w:val="00CC03A3"/>
    <w:rsid w:val="00CC396D"/>
    <w:rsid w:val="00CC600B"/>
    <w:rsid w:val="00CC61F9"/>
    <w:rsid w:val="00CC7577"/>
    <w:rsid w:val="00CC7DAD"/>
    <w:rsid w:val="00CD04AA"/>
    <w:rsid w:val="00CD0C95"/>
    <w:rsid w:val="00CD32C2"/>
    <w:rsid w:val="00CD6684"/>
    <w:rsid w:val="00CD6B99"/>
    <w:rsid w:val="00CD7E6C"/>
    <w:rsid w:val="00CE1C10"/>
    <w:rsid w:val="00CE4246"/>
    <w:rsid w:val="00CE6CB2"/>
    <w:rsid w:val="00CE79DD"/>
    <w:rsid w:val="00CF1D37"/>
    <w:rsid w:val="00CF2610"/>
    <w:rsid w:val="00CF37C5"/>
    <w:rsid w:val="00CF3CC0"/>
    <w:rsid w:val="00CF4089"/>
    <w:rsid w:val="00CF43C1"/>
    <w:rsid w:val="00CF74CE"/>
    <w:rsid w:val="00D00738"/>
    <w:rsid w:val="00D0220F"/>
    <w:rsid w:val="00D1160C"/>
    <w:rsid w:val="00D121A3"/>
    <w:rsid w:val="00D216EC"/>
    <w:rsid w:val="00D21E29"/>
    <w:rsid w:val="00D232D1"/>
    <w:rsid w:val="00D25D87"/>
    <w:rsid w:val="00D2635F"/>
    <w:rsid w:val="00D31369"/>
    <w:rsid w:val="00D31519"/>
    <w:rsid w:val="00D33B36"/>
    <w:rsid w:val="00D34C35"/>
    <w:rsid w:val="00D3709C"/>
    <w:rsid w:val="00D4043A"/>
    <w:rsid w:val="00D41CA9"/>
    <w:rsid w:val="00D42042"/>
    <w:rsid w:val="00D46203"/>
    <w:rsid w:val="00D47CF8"/>
    <w:rsid w:val="00D52974"/>
    <w:rsid w:val="00D541F1"/>
    <w:rsid w:val="00D5471F"/>
    <w:rsid w:val="00D6098A"/>
    <w:rsid w:val="00D60C1D"/>
    <w:rsid w:val="00D64FB1"/>
    <w:rsid w:val="00D6666E"/>
    <w:rsid w:val="00D72596"/>
    <w:rsid w:val="00D75173"/>
    <w:rsid w:val="00D75D61"/>
    <w:rsid w:val="00D75E4E"/>
    <w:rsid w:val="00D7702A"/>
    <w:rsid w:val="00D807A9"/>
    <w:rsid w:val="00D849A0"/>
    <w:rsid w:val="00D86408"/>
    <w:rsid w:val="00D876B3"/>
    <w:rsid w:val="00D92624"/>
    <w:rsid w:val="00D9285F"/>
    <w:rsid w:val="00DA1089"/>
    <w:rsid w:val="00DA4B71"/>
    <w:rsid w:val="00DA5D32"/>
    <w:rsid w:val="00DA76FA"/>
    <w:rsid w:val="00DA784C"/>
    <w:rsid w:val="00DA7ECB"/>
    <w:rsid w:val="00DB5F1A"/>
    <w:rsid w:val="00DB6B86"/>
    <w:rsid w:val="00DC15DC"/>
    <w:rsid w:val="00DC263F"/>
    <w:rsid w:val="00DC6834"/>
    <w:rsid w:val="00DD284F"/>
    <w:rsid w:val="00DD28C0"/>
    <w:rsid w:val="00DD36F5"/>
    <w:rsid w:val="00DD6EBC"/>
    <w:rsid w:val="00DE1315"/>
    <w:rsid w:val="00DE1EB0"/>
    <w:rsid w:val="00DE1F4E"/>
    <w:rsid w:val="00DE2311"/>
    <w:rsid w:val="00DE2936"/>
    <w:rsid w:val="00DE689E"/>
    <w:rsid w:val="00DF0273"/>
    <w:rsid w:val="00DF0AE2"/>
    <w:rsid w:val="00DF0E43"/>
    <w:rsid w:val="00DF1E84"/>
    <w:rsid w:val="00DF5C4B"/>
    <w:rsid w:val="00DF5CA0"/>
    <w:rsid w:val="00E011A1"/>
    <w:rsid w:val="00E01EE4"/>
    <w:rsid w:val="00E04EF7"/>
    <w:rsid w:val="00E04F6D"/>
    <w:rsid w:val="00E0530E"/>
    <w:rsid w:val="00E05715"/>
    <w:rsid w:val="00E07720"/>
    <w:rsid w:val="00E136D6"/>
    <w:rsid w:val="00E13B81"/>
    <w:rsid w:val="00E153F1"/>
    <w:rsid w:val="00E15D3D"/>
    <w:rsid w:val="00E20900"/>
    <w:rsid w:val="00E25DED"/>
    <w:rsid w:val="00E2686A"/>
    <w:rsid w:val="00E279B1"/>
    <w:rsid w:val="00E27EBF"/>
    <w:rsid w:val="00E3403B"/>
    <w:rsid w:val="00E37571"/>
    <w:rsid w:val="00E37DED"/>
    <w:rsid w:val="00E40336"/>
    <w:rsid w:val="00E42913"/>
    <w:rsid w:val="00E430B8"/>
    <w:rsid w:val="00E442AF"/>
    <w:rsid w:val="00E446D7"/>
    <w:rsid w:val="00E47F19"/>
    <w:rsid w:val="00E50103"/>
    <w:rsid w:val="00E506C3"/>
    <w:rsid w:val="00E51EC3"/>
    <w:rsid w:val="00E53F27"/>
    <w:rsid w:val="00E54579"/>
    <w:rsid w:val="00E55B02"/>
    <w:rsid w:val="00E578DC"/>
    <w:rsid w:val="00E600C6"/>
    <w:rsid w:val="00E603C2"/>
    <w:rsid w:val="00E6147A"/>
    <w:rsid w:val="00E614C5"/>
    <w:rsid w:val="00E618FE"/>
    <w:rsid w:val="00E61EAA"/>
    <w:rsid w:val="00E62DA8"/>
    <w:rsid w:val="00E641BD"/>
    <w:rsid w:val="00E64495"/>
    <w:rsid w:val="00E67B05"/>
    <w:rsid w:val="00E7399E"/>
    <w:rsid w:val="00E75667"/>
    <w:rsid w:val="00E82F42"/>
    <w:rsid w:val="00E82FCE"/>
    <w:rsid w:val="00E846AE"/>
    <w:rsid w:val="00E84B9D"/>
    <w:rsid w:val="00E85CAC"/>
    <w:rsid w:val="00E92BC1"/>
    <w:rsid w:val="00EA13F9"/>
    <w:rsid w:val="00EA2972"/>
    <w:rsid w:val="00EA63D2"/>
    <w:rsid w:val="00EB12B6"/>
    <w:rsid w:val="00EB1871"/>
    <w:rsid w:val="00EB22F6"/>
    <w:rsid w:val="00EC1678"/>
    <w:rsid w:val="00EC2690"/>
    <w:rsid w:val="00EC2F63"/>
    <w:rsid w:val="00EC49B2"/>
    <w:rsid w:val="00EC79F4"/>
    <w:rsid w:val="00ED3945"/>
    <w:rsid w:val="00ED47AF"/>
    <w:rsid w:val="00ED66EE"/>
    <w:rsid w:val="00EE3291"/>
    <w:rsid w:val="00EE388B"/>
    <w:rsid w:val="00EE69E6"/>
    <w:rsid w:val="00EE7BE8"/>
    <w:rsid w:val="00EF358C"/>
    <w:rsid w:val="00EF76EC"/>
    <w:rsid w:val="00F00723"/>
    <w:rsid w:val="00F01B68"/>
    <w:rsid w:val="00F02E95"/>
    <w:rsid w:val="00F02F2C"/>
    <w:rsid w:val="00F03FBF"/>
    <w:rsid w:val="00F04AEA"/>
    <w:rsid w:val="00F11820"/>
    <w:rsid w:val="00F14D5E"/>
    <w:rsid w:val="00F22892"/>
    <w:rsid w:val="00F270AE"/>
    <w:rsid w:val="00F273AA"/>
    <w:rsid w:val="00F30E25"/>
    <w:rsid w:val="00F335B2"/>
    <w:rsid w:val="00F36680"/>
    <w:rsid w:val="00F36914"/>
    <w:rsid w:val="00F373FC"/>
    <w:rsid w:val="00F37691"/>
    <w:rsid w:val="00F4321F"/>
    <w:rsid w:val="00F442E1"/>
    <w:rsid w:val="00F47FE8"/>
    <w:rsid w:val="00F50D87"/>
    <w:rsid w:val="00F644B4"/>
    <w:rsid w:val="00F65785"/>
    <w:rsid w:val="00F65FCC"/>
    <w:rsid w:val="00F6727E"/>
    <w:rsid w:val="00F67DBC"/>
    <w:rsid w:val="00F71D5A"/>
    <w:rsid w:val="00F72998"/>
    <w:rsid w:val="00F72C6C"/>
    <w:rsid w:val="00F73D77"/>
    <w:rsid w:val="00F75E65"/>
    <w:rsid w:val="00F7696B"/>
    <w:rsid w:val="00F77B53"/>
    <w:rsid w:val="00F77BE8"/>
    <w:rsid w:val="00F829AF"/>
    <w:rsid w:val="00F83B4C"/>
    <w:rsid w:val="00F85311"/>
    <w:rsid w:val="00F87546"/>
    <w:rsid w:val="00F87FB9"/>
    <w:rsid w:val="00F94ACC"/>
    <w:rsid w:val="00FA15F1"/>
    <w:rsid w:val="00FA5B70"/>
    <w:rsid w:val="00FA79B3"/>
    <w:rsid w:val="00FB5DB0"/>
    <w:rsid w:val="00FC1755"/>
    <w:rsid w:val="00FC28D4"/>
    <w:rsid w:val="00FC36F4"/>
    <w:rsid w:val="00FC3F3C"/>
    <w:rsid w:val="00FC4014"/>
    <w:rsid w:val="00FC773A"/>
    <w:rsid w:val="00FD0133"/>
    <w:rsid w:val="00FD460F"/>
    <w:rsid w:val="00FD57D0"/>
    <w:rsid w:val="00FD6869"/>
    <w:rsid w:val="00FE265B"/>
    <w:rsid w:val="00FE2B80"/>
    <w:rsid w:val="00FF26D1"/>
    <w:rsid w:val="00FF3999"/>
    <w:rsid w:val="00FF43D8"/>
    <w:rsid w:val="00FF5135"/>
    <w:rsid w:val="00FF5601"/>
    <w:rsid w:val="00FF5D8D"/>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3BE94"/>
  <w15:docId w15:val="{86EEF8EE-C4B1-47DE-8B84-955AF80E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narow 10"/>
    <w:qFormat/>
    <w:rsid w:val="00095A4D"/>
    <w:pPr>
      <w:tabs>
        <w:tab w:val="left" w:pos="357"/>
        <w:tab w:val="left" w:pos="714"/>
        <w:tab w:val="left" w:pos="1072"/>
      </w:tabs>
    </w:pPr>
    <w:rPr>
      <w:sz w:val="22"/>
      <w:szCs w:val="22"/>
      <w:lang w:val="en-GB" w:eastAsia="en-US"/>
    </w:rPr>
  </w:style>
  <w:style w:type="paragraph" w:styleId="Overskrift1">
    <w:name w:val="heading 1"/>
    <w:basedOn w:val="Normal"/>
    <w:next w:val="Normal"/>
    <w:link w:val="Overskrift1Tegn"/>
    <w:uiPriority w:val="9"/>
    <w:qFormat/>
    <w:rsid w:val="0062367F"/>
    <w:pPr>
      <w:keepNext/>
      <w:keepLines/>
      <w:outlineLvl w:val="0"/>
    </w:pPr>
    <w:rPr>
      <w:rFonts w:ascii="Cambria" w:eastAsia="Times New Roman" w:hAnsi="Cambria"/>
      <w:b/>
      <w:bCs/>
      <w:sz w:val="40"/>
      <w:szCs w:val="40"/>
    </w:rPr>
  </w:style>
  <w:style w:type="paragraph" w:styleId="Overskrift2">
    <w:name w:val="heading 2"/>
    <w:basedOn w:val="Normal"/>
    <w:next w:val="Normal"/>
    <w:link w:val="Overskrift2Tegn"/>
    <w:uiPriority w:val="9"/>
    <w:qFormat/>
    <w:rsid w:val="00336135"/>
    <w:pPr>
      <w:keepNext/>
      <w:keepLines/>
      <w:spacing w:before="240" w:after="60"/>
      <w:outlineLvl w:val="1"/>
    </w:pPr>
    <w:rPr>
      <w:rFonts w:ascii="Arial" w:eastAsia="Times New Roman" w:hAnsi="Arial" w:cs="Arial"/>
      <w:b/>
      <w:bCs/>
      <w:color w:val="1F497D"/>
      <w:sz w:val="24"/>
      <w:szCs w:val="24"/>
      <w:lang w:eastAsia="da-DK"/>
    </w:rPr>
  </w:style>
  <w:style w:type="paragraph" w:styleId="Overskrift3">
    <w:name w:val="heading 3"/>
    <w:basedOn w:val="Normal"/>
    <w:next w:val="Normal"/>
    <w:link w:val="Overskrift3Tegn"/>
    <w:uiPriority w:val="9"/>
    <w:qFormat/>
    <w:rsid w:val="00CD32C2"/>
    <w:pPr>
      <w:keepNext/>
      <w:keepLines/>
      <w:spacing w:before="240" w:after="60"/>
      <w:outlineLvl w:val="2"/>
    </w:pPr>
    <w:rPr>
      <w:rFonts w:ascii="Arial" w:eastAsia="Times New Roman" w:hAnsi="Arial" w:cs="Arial"/>
      <w:b/>
      <w:bCs/>
      <w:iCs/>
      <w:color w:val="4F6228" w:themeColor="accent3" w:themeShade="80"/>
      <w:lang w:eastAsia="da-DK"/>
    </w:rPr>
  </w:style>
  <w:style w:type="paragraph" w:styleId="Overskrift4">
    <w:name w:val="heading 4"/>
    <w:basedOn w:val="Normal"/>
    <w:next w:val="Normal"/>
    <w:link w:val="Overskrift4Tegn"/>
    <w:uiPriority w:val="9"/>
    <w:qFormat/>
    <w:rsid w:val="009E59B6"/>
    <w:pPr>
      <w:spacing w:before="120"/>
      <w:jc w:val="both"/>
      <w:outlineLvl w:val="3"/>
    </w:pPr>
    <w:rPr>
      <w:rFonts w:ascii="Cambria" w:hAnsi="Cambria" w:cs="Arial"/>
      <w:b/>
      <w:color w:val="00B050"/>
      <w:sz w:val="26"/>
      <w:szCs w:val="26"/>
    </w:rPr>
  </w:style>
  <w:style w:type="paragraph" w:styleId="Overskrift5">
    <w:name w:val="heading 5"/>
    <w:basedOn w:val="Normal"/>
    <w:next w:val="Normal"/>
    <w:link w:val="Overskrift5Tegn"/>
    <w:uiPriority w:val="9"/>
    <w:qFormat/>
    <w:rsid w:val="007F1BEF"/>
    <w:pPr>
      <w:spacing w:before="120" w:after="60"/>
      <w:outlineLvl w:val="4"/>
    </w:pPr>
    <w:rPr>
      <w:rFonts w:ascii="Cambria" w:eastAsia="Times New Roman" w:hAnsi="Cambria"/>
      <w:b/>
      <w:bCs/>
      <w:i/>
      <w:iCs/>
      <w:color w:val="1F497D"/>
    </w:rPr>
  </w:style>
  <w:style w:type="paragraph" w:styleId="Overskrift6">
    <w:name w:val="heading 6"/>
    <w:basedOn w:val="Normal"/>
    <w:next w:val="Normal"/>
    <w:link w:val="Overskrift6Tegn"/>
    <w:uiPriority w:val="9"/>
    <w:qFormat/>
    <w:rsid w:val="00272BAE"/>
    <w:pPr>
      <w:spacing w:before="240" w:after="60"/>
      <w:outlineLvl w:val="5"/>
    </w:pPr>
    <w:rPr>
      <w:rFonts w:eastAsia="Times New Roman"/>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2">
    <w:name w:val="toc 2"/>
    <w:basedOn w:val="Normal"/>
    <w:next w:val="Normal"/>
    <w:autoRedefine/>
    <w:uiPriority w:val="39"/>
    <w:qFormat/>
    <w:rsid w:val="00784AA2"/>
    <w:pPr>
      <w:tabs>
        <w:tab w:val="clear" w:pos="357"/>
        <w:tab w:val="clear" w:pos="714"/>
        <w:tab w:val="clear" w:pos="1072"/>
        <w:tab w:val="right" w:leader="dot" w:pos="9072"/>
      </w:tabs>
      <w:spacing w:before="120"/>
      <w:ind w:left="221"/>
    </w:pPr>
    <w:rPr>
      <w:bCs/>
      <w:noProof/>
    </w:rPr>
  </w:style>
  <w:style w:type="paragraph" w:styleId="Indholdsfortegnelse3">
    <w:name w:val="toc 3"/>
    <w:basedOn w:val="Normal"/>
    <w:next w:val="Normal"/>
    <w:autoRedefine/>
    <w:uiPriority w:val="39"/>
    <w:unhideWhenUsed/>
    <w:qFormat/>
    <w:rsid w:val="00784AA2"/>
    <w:pPr>
      <w:tabs>
        <w:tab w:val="clear" w:pos="357"/>
        <w:tab w:val="clear" w:pos="714"/>
        <w:tab w:val="clear" w:pos="1072"/>
      </w:tabs>
      <w:spacing w:before="60"/>
      <w:ind w:left="442"/>
    </w:pPr>
    <w:rPr>
      <w:sz w:val="20"/>
      <w:szCs w:val="20"/>
    </w:rPr>
  </w:style>
  <w:style w:type="paragraph" w:styleId="Listeafsnit">
    <w:name w:val="List Paragraph"/>
    <w:basedOn w:val="Normal"/>
    <w:link w:val="ListeafsnitTegn"/>
    <w:uiPriority w:val="34"/>
    <w:qFormat/>
    <w:rsid w:val="00015282"/>
    <w:pPr>
      <w:ind w:left="720"/>
      <w:contextualSpacing/>
    </w:pPr>
  </w:style>
  <w:style w:type="character" w:customStyle="1" w:styleId="Overskrift2Tegn">
    <w:name w:val="Overskrift 2 Tegn"/>
    <w:basedOn w:val="Standardskrifttypeiafsnit"/>
    <w:link w:val="Overskrift2"/>
    <w:uiPriority w:val="9"/>
    <w:rsid w:val="00336135"/>
    <w:rPr>
      <w:rFonts w:ascii="Arial" w:eastAsia="Times New Roman" w:hAnsi="Arial" w:cs="Arial"/>
      <w:b/>
      <w:bCs/>
      <w:color w:val="1F497D"/>
      <w:sz w:val="24"/>
      <w:szCs w:val="24"/>
      <w:lang w:val="en-GB"/>
    </w:rPr>
  </w:style>
  <w:style w:type="character" w:customStyle="1" w:styleId="Overskrift3Tegn">
    <w:name w:val="Overskrift 3 Tegn"/>
    <w:basedOn w:val="Standardskrifttypeiafsnit"/>
    <w:link w:val="Overskrift3"/>
    <w:uiPriority w:val="9"/>
    <w:rsid w:val="00CD32C2"/>
    <w:rPr>
      <w:rFonts w:ascii="Arial" w:eastAsia="Times New Roman" w:hAnsi="Arial" w:cs="Arial"/>
      <w:b/>
      <w:bCs/>
      <w:iCs/>
      <w:color w:val="4F6228" w:themeColor="accent3" w:themeShade="80"/>
      <w:sz w:val="22"/>
      <w:szCs w:val="22"/>
      <w:lang w:val="en-GB"/>
    </w:rPr>
  </w:style>
  <w:style w:type="character" w:customStyle="1" w:styleId="Overskrift4Tegn">
    <w:name w:val="Overskrift 4 Tegn"/>
    <w:basedOn w:val="Standardskrifttypeiafsnit"/>
    <w:link w:val="Overskrift4"/>
    <w:uiPriority w:val="9"/>
    <w:rsid w:val="009E59B6"/>
    <w:rPr>
      <w:rFonts w:ascii="Cambria" w:hAnsi="Cambria" w:cs="Arial"/>
      <w:b/>
      <w:color w:val="00B050"/>
      <w:sz w:val="26"/>
      <w:szCs w:val="26"/>
      <w:lang w:eastAsia="en-US"/>
    </w:rPr>
  </w:style>
  <w:style w:type="character" w:customStyle="1" w:styleId="Overskrift1Tegn">
    <w:name w:val="Overskrift 1 Tegn"/>
    <w:basedOn w:val="Standardskrifttypeiafsnit"/>
    <w:link w:val="Overskrift1"/>
    <w:uiPriority w:val="9"/>
    <w:rsid w:val="0062367F"/>
    <w:rPr>
      <w:rFonts w:ascii="Cambria" w:eastAsia="Times New Roman" w:hAnsi="Cambria"/>
      <w:b/>
      <w:bCs/>
      <w:sz w:val="40"/>
      <w:szCs w:val="40"/>
      <w:lang w:val="da-DK" w:eastAsia="en-US"/>
    </w:rPr>
  </w:style>
  <w:style w:type="paragraph" w:styleId="Overskrift">
    <w:name w:val="TOC Heading"/>
    <w:basedOn w:val="Overskrift1"/>
    <w:next w:val="Normal"/>
    <w:uiPriority w:val="39"/>
    <w:qFormat/>
    <w:rsid w:val="008B2737"/>
    <w:pPr>
      <w:spacing w:line="276" w:lineRule="auto"/>
      <w:outlineLvl w:val="9"/>
    </w:pPr>
  </w:style>
  <w:style w:type="character" w:styleId="Hyperlink">
    <w:name w:val="Hyperlink"/>
    <w:basedOn w:val="Standardskrifttypeiafsnit"/>
    <w:uiPriority w:val="99"/>
    <w:unhideWhenUsed/>
    <w:rsid w:val="008B2737"/>
    <w:rPr>
      <w:color w:val="0000FF"/>
      <w:u w:val="single"/>
    </w:rPr>
  </w:style>
  <w:style w:type="paragraph" w:styleId="Markeringsbobletekst">
    <w:name w:val="Balloon Text"/>
    <w:basedOn w:val="Normal"/>
    <w:link w:val="MarkeringsbobletekstTegn"/>
    <w:uiPriority w:val="99"/>
    <w:semiHidden/>
    <w:unhideWhenUsed/>
    <w:rsid w:val="008B273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B2737"/>
    <w:rPr>
      <w:rFonts w:ascii="Tahoma" w:hAnsi="Tahoma" w:cs="Tahoma"/>
      <w:sz w:val="16"/>
      <w:szCs w:val="16"/>
    </w:rPr>
  </w:style>
  <w:style w:type="paragraph" w:styleId="Indholdsfortegnelse1">
    <w:name w:val="toc 1"/>
    <w:basedOn w:val="Normal"/>
    <w:next w:val="Normal"/>
    <w:autoRedefine/>
    <w:uiPriority w:val="39"/>
    <w:unhideWhenUsed/>
    <w:rsid w:val="00A04ED5"/>
    <w:pPr>
      <w:tabs>
        <w:tab w:val="clear" w:pos="357"/>
        <w:tab w:val="clear" w:pos="714"/>
        <w:tab w:val="clear" w:pos="1072"/>
      </w:tabs>
    </w:pPr>
    <w:rPr>
      <w:b/>
      <w:bCs/>
      <w:iCs/>
    </w:rPr>
  </w:style>
  <w:style w:type="paragraph" w:styleId="Indholdsfortegnelse4">
    <w:name w:val="toc 4"/>
    <w:basedOn w:val="Normal"/>
    <w:next w:val="Normal"/>
    <w:autoRedefine/>
    <w:uiPriority w:val="39"/>
    <w:unhideWhenUsed/>
    <w:rsid w:val="00480543"/>
    <w:pPr>
      <w:tabs>
        <w:tab w:val="clear" w:pos="357"/>
        <w:tab w:val="clear" w:pos="714"/>
        <w:tab w:val="clear" w:pos="1072"/>
      </w:tabs>
      <w:ind w:left="660"/>
    </w:pPr>
    <w:rPr>
      <w:sz w:val="20"/>
      <w:szCs w:val="20"/>
    </w:rPr>
  </w:style>
  <w:style w:type="paragraph" w:styleId="Indholdsfortegnelse5">
    <w:name w:val="toc 5"/>
    <w:basedOn w:val="Normal"/>
    <w:next w:val="Normal"/>
    <w:autoRedefine/>
    <w:uiPriority w:val="39"/>
    <w:unhideWhenUsed/>
    <w:rsid w:val="00A04ED5"/>
    <w:pPr>
      <w:tabs>
        <w:tab w:val="clear" w:pos="357"/>
        <w:tab w:val="clear" w:pos="714"/>
        <w:tab w:val="clear" w:pos="1072"/>
      </w:tabs>
      <w:ind w:left="880"/>
    </w:pPr>
    <w:rPr>
      <w:i/>
      <w:sz w:val="20"/>
      <w:szCs w:val="20"/>
    </w:rPr>
  </w:style>
  <w:style w:type="paragraph" w:styleId="Indholdsfortegnelse6">
    <w:name w:val="toc 6"/>
    <w:basedOn w:val="Normal"/>
    <w:next w:val="Normal"/>
    <w:autoRedefine/>
    <w:uiPriority w:val="39"/>
    <w:unhideWhenUsed/>
    <w:rsid w:val="00480543"/>
    <w:pPr>
      <w:tabs>
        <w:tab w:val="clear" w:pos="357"/>
        <w:tab w:val="clear" w:pos="714"/>
        <w:tab w:val="clear" w:pos="1072"/>
      </w:tabs>
      <w:ind w:left="1100"/>
    </w:pPr>
    <w:rPr>
      <w:sz w:val="20"/>
      <w:szCs w:val="20"/>
    </w:rPr>
  </w:style>
  <w:style w:type="paragraph" w:styleId="Indholdsfortegnelse7">
    <w:name w:val="toc 7"/>
    <w:basedOn w:val="Normal"/>
    <w:next w:val="Normal"/>
    <w:autoRedefine/>
    <w:uiPriority w:val="39"/>
    <w:unhideWhenUsed/>
    <w:rsid w:val="00480543"/>
    <w:pPr>
      <w:tabs>
        <w:tab w:val="clear" w:pos="357"/>
        <w:tab w:val="clear" w:pos="714"/>
        <w:tab w:val="clear" w:pos="1072"/>
      </w:tabs>
      <w:ind w:left="1320"/>
    </w:pPr>
    <w:rPr>
      <w:sz w:val="20"/>
      <w:szCs w:val="20"/>
    </w:rPr>
  </w:style>
  <w:style w:type="paragraph" w:styleId="Indholdsfortegnelse8">
    <w:name w:val="toc 8"/>
    <w:basedOn w:val="Normal"/>
    <w:next w:val="Normal"/>
    <w:autoRedefine/>
    <w:uiPriority w:val="39"/>
    <w:unhideWhenUsed/>
    <w:rsid w:val="00480543"/>
    <w:pPr>
      <w:tabs>
        <w:tab w:val="clear" w:pos="357"/>
        <w:tab w:val="clear" w:pos="714"/>
        <w:tab w:val="clear" w:pos="1072"/>
      </w:tabs>
      <w:ind w:left="1540"/>
    </w:pPr>
    <w:rPr>
      <w:sz w:val="20"/>
      <w:szCs w:val="20"/>
    </w:rPr>
  </w:style>
  <w:style w:type="paragraph" w:styleId="Indholdsfortegnelse9">
    <w:name w:val="toc 9"/>
    <w:basedOn w:val="Normal"/>
    <w:next w:val="Normal"/>
    <w:autoRedefine/>
    <w:uiPriority w:val="39"/>
    <w:unhideWhenUsed/>
    <w:rsid w:val="00480543"/>
    <w:pPr>
      <w:tabs>
        <w:tab w:val="clear" w:pos="357"/>
        <w:tab w:val="clear" w:pos="714"/>
        <w:tab w:val="clear" w:pos="1072"/>
      </w:tabs>
      <w:ind w:left="1760"/>
    </w:pPr>
    <w:rPr>
      <w:sz w:val="20"/>
      <w:szCs w:val="20"/>
    </w:rPr>
  </w:style>
  <w:style w:type="paragraph" w:customStyle="1" w:styleId="punkttal1">
    <w:name w:val="punkt tal1"/>
    <w:basedOn w:val="Listeafsnit"/>
    <w:link w:val="punkttal1Tegn"/>
    <w:rsid w:val="00CC600B"/>
    <w:pPr>
      <w:numPr>
        <w:numId w:val="2"/>
      </w:numPr>
    </w:pPr>
  </w:style>
  <w:style w:type="paragraph" w:customStyle="1" w:styleId="punkt1">
    <w:name w:val="punkt 1"/>
    <w:aliases w:val="2"/>
    <w:basedOn w:val="Normal"/>
    <w:link w:val="punkt1Tegn"/>
    <w:qFormat/>
    <w:rsid w:val="006F2E0C"/>
    <w:pPr>
      <w:numPr>
        <w:numId w:val="3"/>
      </w:numPr>
      <w:tabs>
        <w:tab w:val="clear" w:pos="357"/>
        <w:tab w:val="clear" w:pos="714"/>
        <w:tab w:val="clear" w:pos="1072"/>
      </w:tabs>
      <w:autoSpaceDE w:val="0"/>
      <w:autoSpaceDN w:val="0"/>
      <w:adjustRightInd w:val="0"/>
      <w:spacing w:before="60"/>
    </w:pPr>
  </w:style>
  <w:style w:type="character" w:customStyle="1" w:styleId="ListeafsnitTegn">
    <w:name w:val="Listeafsnit Tegn"/>
    <w:basedOn w:val="Standardskrifttypeiafsnit"/>
    <w:link w:val="Listeafsnit"/>
    <w:uiPriority w:val="34"/>
    <w:rsid w:val="00CC600B"/>
  </w:style>
  <w:style w:type="character" w:customStyle="1" w:styleId="punkttal1Tegn">
    <w:name w:val="punkt tal1 Tegn"/>
    <w:basedOn w:val="ListeafsnitTegn"/>
    <w:link w:val="punkttal1"/>
    <w:rsid w:val="00CC600B"/>
    <w:rPr>
      <w:sz w:val="22"/>
      <w:szCs w:val="22"/>
      <w:lang w:val="en-GB" w:eastAsia="en-US"/>
    </w:rPr>
  </w:style>
  <w:style w:type="paragraph" w:customStyle="1" w:styleId="punkttal">
    <w:name w:val="punkt tal"/>
    <w:basedOn w:val="Normal"/>
    <w:link w:val="punkttalTegn"/>
    <w:qFormat/>
    <w:rsid w:val="00B63A60"/>
    <w:pPr>
      <w:numPr>
        <w:numId w:val="1"/>
      </w:numPr>
      <w:tabs>
        <w:tab w:val="clear" w:pos="357"/>
        <w:tab w:val="clear" w:pos="714"/>
        <w:tab w:val="clear" w:pos="1072"/>
      </w:tabs>
      <w:autoSpaceDE w:val="0"/>
      <w:autoSpaceDN w:val="0"/>
      <w:adjustRightInd w:val="0"/>
      <w:spacing w:before="60"/>
    </w:pPr>
  </w:style>
  <w:style w:type="character" w:customStyle="1" w:styleId="punkt1Tegn">
    <w:name w:val="punkt 1 Tegn"/>
    <w:aliases w:val="2 Tegn"/>
    <w:basedOn w:val="Standardskrifttypeiafsnit"/>
    <w:link w:val="punkt1"/>
    <w:rsid w:val="006F2E0C"/>
    <w:rPr>
      <w:sz w:val="22"/>
      <w:szCs w:val="22"/>
      <w:lang w:val="en-GB" w:eastAsia="en-US"/>
    </w:rPr>
  </w:style>
  <w:style w:type="character" w:customStyle="1" w:styleId="Overskrift5Tegn">
    <w:name w:val="Overskrift 5 Tegn"/>
    <w:basedOn w:val="Standardskrifttypeiafsnit"/>
    <w:link w:val="Overskrift5"/>
    <w:uiPriority w:val="9"/>
    <w:rsid w:val="007F1BEF"/>
    <w:rPr>
      <w:rFonts w:ascii="Cambria" w:eastAsia="Times New Roman" w:hAnsi="Cambria"/>
      <w:b/>
      <w:bCs/>
      <w:i/>
      <w:iCs/>
      <w:color w:val="1F497D"/>
      <w:sz w:val="22"/>
      <w:szCs w:val="22"/>
      <w:lang w:val="da-DK" w:eastAsia="en-US"/>
    </w:rPr>
  </w:style>
  <w:style w:type="character" w:customStyle="1" w:styleId="punkttalTegn">
    <w:name w:val="punkt tal Tegn"/>
    <w:basedOn w:val="Standardskrifttypeiafsnit"/>
    <w:link w:val="punkttal"/>
    <w:rsid w:val="00B63A60"/>
    <w:rPr>
      <w:sz w:val="22"/>
      <w:szCs w:val="22"/>
      <w:lang w:val="en-GB" w:eastAsia="en-US"/>
    </w:rPr>
  </w:style>
  <w:style w:type="paragraph" w:styleId="NormalWeb">
    <w:name w:val="Normal (Web)"/>
    <w:basedOn w:val="Normal"/>
    <w:link w:val="NormalWebTegn"/>
    <w:uiPriority w:val="99"/>
    <w:unhideWhenUsed/>
    <w:rsid w:val="00E61EAA"/>
    <w:pPr>
      <w:tabs>
        <w:tab w:val="clear" w:pos="357"/>
        <w:tab w:val="clear" w:pos="714"/>
        <w:tab w:val="clear" w:pos="1072"/>
      </w:tabs>
      <w:spacing w:before="120"/>
    </w:pPr>
    <w:rPr>
      <w:rFonts w:eastAsia="Times New Roman"/>
      <w:color w:val="000000"/>
      <w:lang w:eastAsia="da-DK"/>
    </w:rPr>
  </w:style>
  <w:style w:type="character" w:styleId="Strk">
    <w:name w:val="Strong"/>
    <w:basedOn w:val="Standardskrifttypeiafsnit"/>
    <w:uiPriority w:val="22"/>
    <w:qFormat/>
    <w:rsid w:val="0027003E"/>
    <w:rPr>
      <w:b/>
      <w:bCs/>
    </w:rPr>
  </w:style>
  <w:style w:type="character" w:styleId="BesgtLink">
    <w:name w:val="FollowedHyperlink"/>
    <w:basedOn w:val="Standardskrifttypeiafsnit"/>
    <w:uiPriority w:val="99"/>
    <w:semiHidden/>
    <w:unhideWhenUsed/>
    <w:rsid w:val="0027003E"/>
    <w:rPr>
      <w:color w:val="800080"/>
      <w:u w:val="single"/>
    </w:rPr>
  </w:style>
  <w:style w:type="character" w:styleId="Fremhv">
    <w:name w:val="Emphasis"/>
    <w:basedOn w:val="Standardskrifttypeiafsnit"/>
    <w:uiPriority w:val="20"/>
    <w:qFormat/>
    <w:rsid w:val="00393698"/>
    <w:rPr>
      <w:i/>
      <w:iCs/>
    </w:rPr>
  </w:style>
  <w:style w:type="paragraph" w:customStyle="1" w:styleId="h2">
    <w:name w:val="h2"/>
    <w:basedOn w:val="Normal"/>
    <w:rsid w:val="009A67BB"/>
    <w:pPr>
      <w:tabs>
        <w:tab w:val="clear" w:pos="357"/>
        <w:tab w:val="clear" w:pos="714"/>
        <w:tab w:val="clear" w:pos="1072"/>
      </w:tabs>
    </w:pPr>
    <w:rPr>
      <w:rFonts w:ascii="Arial" w:eastAsia="Times New Roman" w:hAnsi="Arial" w:cs="Arial"/>
      <w:b/>
      <w:bCs/>
      <w:color w:val="000000"/>
      <w:sz w:val="18"/>
      <w:szCs w:val="18"/>
      <w:lang w:eastAsia="en-GB"/>
    </w:rPr>
  </w:style>
  <w:style w:type="paragraph" w:customStyle="1" w:styleId="h1">
    <w:name w:val="h1"/>
    <w:basedOn w:val="Normal"/>
    <w:rsid w:val="009A67BB"/>
    <w:pPr>
      <w:tabs>
        <w:tab w:val="clear" w:pos="357"/>
        <w:tab w:val="clear" w:pos="714"/>
        <w:tab w:val="clear" w:pos="1072"/>
      </w:tabs>
      <w:spacing w:before="75"/>
    </w:pPr>
    <w:rPr>
      <w:rFonts w:ascii="Arial" w:eastAsia="Times New Roman" w:hAnsi="Arial" w:cs="Arial"/>
      <w:b/>
      <w:bCs/>
      <w:color w:val="000000"/>
      <w:sz w:val="21"/>
      <w:szCs w:val="21"/>
      <w:lang w:eastAsia="en-GB"/>
    </w:rPr>
  </w:style>
  <w:style w:type="character" w:customStyle="1" w:styleId="NormalWebTegn">
    <w:name w:val="Normal (Web) Tegn"/>
    <w:basedOn w:val="Standardskrifttypeiafsnit"/>
    <w:link w:val="NormalWeb"/>
    <w:rsid w:val="001C3B46"/>
    <w:rPr>
      <w:rFonts w:ascii="Times New Roman" w:eastAsia="Times New Roman" w:hAnsi="Times New Roman"/>
      <w:color w:val="000000"/>
      <w:sz w:val="24"/>
      <w:szCs w:val="24"/>
      <w:lang w:val="da-DK" w:eastAsia="da-DK"/>
    </w:rPr>
  </w:style>
  <w:style w:type="paragraph" w:customStyle="1" w:styleId="artikel">
    <w:name w:val="artikel"/>
    <w:basedOn w:val="Normal"/>
    <w:rsid w:val="00EC79F4"/>
    <w:pPr>
      <w:tabs>
        <w:tab w:val="clear" w:pos="357"/>
        <w:tab w:val="clear" w:pos="714"/>
        <w:tab w:val="clear" w:pos="1072"/>
      </w:tabs>
      <w:spacing w:before="15" w:after="15" w:line="312" w:lineRule="atLeast"/>
    </w:pPr>
    <w:rPr>
      <w:rFonts w:ascii="Arial" w:eastAsia="Times New Roman" w:hAnsi="Arial" w:cs="Arial"/>
      <w:color w:val="000000"/>
      <w:sz w:val="18"/>
      <w:szCs w:val="18"/>
      <w:lang w:eastAsia="en-GB"/>
    </w:rPr>
  </w:style>
  <w:style w:type="paragraph" w:styleId="Titel">
    <w:name w:val="Title"/>
    <w:basedOn w:val="Normal"/>
    <w:next w:val="Normal"/>
    <w:link w:val="TitelTegn"/>
    <w:uiPriority w:val="10"/>
    <w:qFormat/>
    <w:rsid w:val="00CB7BEB"/>
    <w:pPr>
      <w:outlineLvl w:val="0"/>
    </w:pPr>
    <w:rPr>
      <w:rFonts w:ascii="Arial" w:eastAsia="Times New Roman" w:hAnsi="Arial" w:cs="Arial"/>
      <w:b/>
      <w:bCs/>
      <w:kern w:val="28"/>
      <w:sz w:val="36"/>
      <w:szCs w:val="36"/>
    </w:rPr>
  </w:style>
  <w:style w:type="character" w:customStyle="1" w:styleId="TitelTegn">
    <w:name w:val="Titel Tegn"/>
    <w:basedOn w:val="Standardskrifttypeiafsnit"/>
    <w:link w:val="Titel"/>
    <w:uiPriority w:val="10"/>
    <w:rsid w:val="00CB7BEB"/>
    <w:rPr>
      <w:rFonts w:ascii="Arial" w:eastAsia="Times New Roman" w:hAnsi="Arial" w:cs="Arial"/>
      <w:b/>
      <w:bCs/>
      <w:kern w:val="28"/>
      <w:sz w:val="36"/>
      <w:szCs w:val="36"/>
      <w:lang w:val="da-DK" w:eastAsia="en-US"/>
    </w:rPr>
  </w:style>
  <w:style w:type="paragraph" w:customStyle="1" w:styleId="Titel1">
    <w:name w:val="Titel1"/>
    <w:basedOn w:val="Titel"/>
    <w:link w:val="Titel1Tegn"/>
    <w:rsid w:val="004103B8"/>
    <w:rPr>
      <w:sz w:val="28"/>
      <w:szCs w:val="28"/>
    </w:rPr>
  </w:style>
  <w:style w:type="paragraph" w:customStyle="1" w:styleId="TitelI">
    <w:name w:val="TitelI"/>
    <w:basedOn w:val="Normal"/>
    <w:link w:val="TitelITegn"/>
    <w:qFormat/>
    <w:rsid w:val="004103B8"/>
    <w:rPr>
      <w:rFonts w:ascii="Arial" w:hAnsi="Arial" w:cs="Arial"/>
      <w:b/>
      <w:sz w:val="32"/>
      <w:szCs w:val="32"/>
    </w:rPr>
  </w:style>
  <w:style w:type="character" w:customStyle="1" w:styleId="Titel1Tegn">
    <w:name w:val="Titel1 Tegn"/>
    <w:basedOn w:val="TitelTegn"/>
    <w:link w:val="Titel1"/>
    <w:rsid w:val="004103B8"/>
    <w:rPr>
      <w:rFonts w:ascii="Arial" w:eastAsia="Times New Roman" w:hAnsi="Arial" w:cs="Arial"/>
      <w:b/>
      <w:bCs/>
      <w:kern w:val="28"/>
      <w:sz w:val="28"/>
      <w:szCs w:val="28"/>
      <w:lang w:val="da-DK" w:eastAsia="en-US"/>
    </w:rPr>
  </w:style>
  <w:style w:type="table" w:styleId="Tabel-Gitter">
    <w:name w:val="Table Grid"/>
    <w:basedOn w:val="Tabel-Normal"/>
    <w:uiPriority w:val="59"/>
    <w:rsid w:val="00B14F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elITegn">
    <w:name w:val="TitelI Tegn"/>
    <w:basedOn w:val="Standardskrifttypeiafsnit"/>
    <w:link w:val="TitelI"/>
    <w:rsid w:val="004103B8"/>
    <w:rPr>
      <w:rFonts w:ascii="Arial" w:hAnsi="Arial" w:cs="Arial"/>
      <w:b/>
      <w:sz w:val="32"/>
      <w:szCs w:val="32"/>
      <w:lang w:val="da-DK" w:eastAsia="en-US"/>
    </w:rPr>
  </w:style>
  <w:style w:type="paragraph" w:styleId="Sidehoved">
    <w:name w:val="header"/>
    <w:basedOn w:val="Normal"/>
    <w:link w:val="SidehovedTegn"/>
    <w:unhideWhenUsed/>
    <w:rsid w:val="00987B15"/>
    <w:pPr>
      <w:tabs>
        <w:tab w:val="clear" w:pos="357"/>
        <w:tab w:val="clear" w:pos="714"/>
        <w:tab w:val="clear" w:pos="1072"/>
        <w:tab w:val="center" w:pos="4819"/>
        <w:tab w:val="right" w:pos="9638"/>
      </w:tabs>
    </w:pPr>
  </w:style>
  <w:style w:type="character" w:customStyle="1" w:styleId="SidehovedTegn">
    <w:name w:val="Sidehoved Tegn"/>
    <w:basedOn w:val="Standardskrifttypeiafsnit"/>
    <w:link w:val="Sidehoved"/>
    <w:uiPriority w:val="99"/>
    <w:rsid w:val="00987B15"/>
    <w:rPr>
      <w:rFonts w:ascii="Times New Roman" w:hAnsi="Times New Roman"/>
      <w:sz w:val="24"/>
      <w:szCs w:val="24"/>
      <w:lang w:val="da-DK" w:eastAsia="en-US"/>
    </w:rPr>
  </w:style>
  <w:style w:type="paragraph" w:styleId="Sidefod">
    <w:name w:val="footer"/>
    <w:basedOn w:val="Normal"/>
    <w:link w:val="SidefodTegn"/>
    <w:uiPriority w:val="99"/>
    <w:unhideWhenUsed/>
    <w:rsid w:val="00987B15"/>
    <w:pPr>
      <w:tabs>
        <w:tab w:val="clear" w:pos="357"/>
        <w:tab w:val="clear" w:pos="714"/>
        <w:tab w:val="clear" w:pos="1072"/>
        <w:tab w:val="center" w:pos="4819"/>
        <w:tab w:val="right" w:pos="9638"/>
      </w:tabs>
    </w:pPr>
  </w:style>
  <w:style w:type="character" w:customStyle="1" w:styleId="SidefodTegn">
    <w:name w:val="Sidefod Tegn"/>
    <w:basedOn w:val="Standardskrifttypeiafsnit"/>
    <w:link w:val="Sidefod"/>
    <w:uiPriority w:val="99"/>
    <w:rsid w:val="00987B15"/>
    <w:rPr>
      <w:rFonts w:ascii="Times New Roman" w:hAnsi="Times New Roman"/>
      <w:sz w:val="24"/>
      <w:szCs w:val="24"/>
      <w:lang w:val="da-DK" w:eastAsia="en-US"/>
    </w:rPr>
  </w:style>
  <w:style w:type="paragraph" w:styleId="Fodnotetekst">
    <w:name w:val="footnote text"/>
    <w:basedOn w:val="Normal"/>
    <w:link w:val="FodnotetekstTegn"/>
    <w:uiPriority w:val="99"/>
    <w:semiHidden/>
    <w:unhideWhenUsed/>
    <w:rsid w:val="002B36A6"/>
    <w:rPr>
      <w:sz w:val="20"/>
      <w:szCs w:val="20"/>
    </w:rPr>
  </w:style>
  <w:style w:type="character" w:customStyle="1" w:styleId="FodnotetekstTegn">
    <w:name w:val="Fodnotetekst Tegn"/>
    <w:basedOn w:val="Standardskrifttypeiafsnit"/>
    <w:link w:val="Fodnotetekst"/>
    <w:uiPriority w:val="99"/>
    <w:semiHidden/>
    <w:rsid w:val="002B36A6"/>
    <w:rPr>
      <w:rFonts w:ascii="Arial" w:hAnsi="Arial" w:cs="Arial"/>
      <w:lang w:eastAsia="en-US"/>
    </w:rPr>
  </w:style>
  <w:style w:type="character" w:styleId="Fodnotehenvisning">
    <w:name w:val="footnote reference"/>
    <w:basedOn w:val="Standardskrifttypeiafsnit"/>
    <w:uiPriority w:val="99"/>
    <w:semiHidden/>
    <w:unhideWhenUsed/>
    <w:rsid w:val="002B36A6"/>
    <w:rPr>
      <w:vertAlign w:val="superscript"/>
    </w:rPr>
  </w:style>
  <w:style w:type="character" w:customStyle="1" w:styleId="smallheader">
    <w:name w:val="smallheader"/>
    <w:basedOn w:val="Standardskrifttypeiafsnit"/>
    <w:rsid w:val="001B7CD6"/>
  </w:style>
  <w:style w:type="character" w:customStyle="1" w:styleId="smallprice">
    <w:name w:val="smallprice"/>
    <w:basedOn w:val="Standardskrifttypeiafsnit"/>
    <w:rsid w:val="001B7CD6"/>
  </w:style>
  <w:style w:type="paragraph" w:customStyle="1" w:styleId="airlinedate">
    <w:name w:val="airlinedate"/>
    <w:basedOn w:val="Normal"/>
    <w:rsid w:val="0020760F"/>
    <w:pPr>
      <w:tabs>
        <w:tab w:val="clear" w:pos="357"/>
        <w:tab w:val="clear" w:pos="714"/>
        <w:tab w:val="clear" w:pos="1072"/>
      </w:tabs>
      <w:spacing w:before="150" w:after="75"/>
    </w:pPr>
    <w:rPr>
      <w:rFonts w:eastAsia="Times New Roman"/>
      <w:b/>
      <w:bCs/>
      <w:sz w:val="26"/>
      <w:szCs w:val="26"/>
      <w:lang w:eastAsia="da-DK"/>
    </w:rPr>
  </w:style>
  <w:style w:type="character" w:customStyle="1" w:styleId="flightroutingitem">
    <w:name w:val="flightroutingitem"/>
    <w:basedOn w:val="Standardskrifttypeiafsnit"/>
    <w:rsid w:val="0020760F"/>
  </w:style>
  <w:style w:type="character" w:customStyle="1" w:styleId="flightovernight">
    <w:name w:val="flightovernight"/>
    <w:basedOn w:val="Standardskrifttypeiafsnit"/>
    <w:rsid w:val="0020760F"/>
  </w:style>
  <w:style w:type="character" w:customStyle="1" w:styleId="tablepricefigure1">
    <w:name w:val="tablepricefigure1"/>
    <w:basedOn w:val="Standardskrifttypeiafsnit"/>
    <w:rsid w:val="0020760F"/>
    <w:rPr>
      <w:b/>
      <w:bCs/>
      <w:color w:val="FF0099"/>
      <w:sz w:val="34"/>
      <w:szCs w:val="34"/>
    </w:rPr>
  </w:style>
  <w:style w:type="character" w:customStyle="1" w:styleId="hand">
    <w:name w:val="hand"/>
    <w:basedOn w:val="Standardskrifttypeiafsnit"/>
    <w:rsid w:val="00BB2A44"/>
  </w:style>
  <w:style w:type="character" w:customStyle="1" w:styleId="text1">
    <w:name w:val="text1"/>
    <w:basedOn w:val="Standardskrifttypeiafsnit"/>
    <w:rsid w:val="007F3F49"/>
    <w:rPr>
      <w:rFonts w:ascii="Helvetica" w:hAnsi="Helvetica" w:cs="Helvetica" w:hint="default"/>
      <w:b w:val="0"/>
      <w:bCs w:val="0"/>
      <w:strike w:val="0"/>
      <w:dstrike w:val="0"/>
      <w:color w:val="000000"/>
      <w:sz w:val="17"/>
      <w:szCs w:val="17"/>
      <w:u w:val="none"/>
      <w:effect w:val="none"/>
    </w:rPr>
  </w:style>
  <w:style w:type="paragraph" w:styleId="Almindeligtekst">
    <w:name w:val="Plain Text"/>
    <w:basedOn w:val="Normal"/>
    <w:link w:val="AlmindeligtekstTegn"/>
    <w:uiPriority w:val="99"/>
    <w:semiHidden/>
    <w:unhideWhenUsed/>
    <w:rsid w:val="00323C8B"/>
    <w:pPr>
      <w:tabs>
        <w:tab w:val="clear" w:pos="357"/>
        <w:tab w:val="clear" w:pos="714"/>
        <w:tab w:val="clear" w:pos="1072"/>
      </w:tabs>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323C8B"/>
    <w:rPr>
      <w:rFonts w:ascii="Consolas" w:eastAsia="Calibri" w:hAnsi="Consolas" w:cs="Times New Roman"/>
      <w:sz w:val="21"/>
      <w:szCs w:val="21"/>
      <w:lang w:eastAsia="en-US"/>
    </w:rPr>
  </w:style>
  <w:style w:type="character" w:customStyle="1" w:styleId="headline1">
    <w:name w:val="headline1"/>
    <w:basedOn w:val="Standardskrifttypeiafsnit"/>
    <w:rsid w:val="00BA18FB"/>
    <w:rPr>
      <w:rFonts w:ascii="Helvetica" w:hAnsi="Helvetica" w:cs="Helvetica" w:hint="default"/>
      <w:b/>
      <w:bCs/>
      <w:color w:val="092985"/>
      <w:sz w:val="23"/>
      <w:szCs w:val="23"/>
    </w:rPr>
  </w:style>
  <w:style w:type="character" w:customStyle="1" w:styleId="innholdshead">
    <w:name w:val="innholdshead"/>
    <w:basedOn w:val="Standardskrifttypeiafsnit"/>
    <w:rsid w:val="00BA18FB"/>
  </w:style>
  <w:style w:type="character" w:customStyle="1" w:styleId="tekst">
    <w:name w:val="tekst"/>
    <w:basedOn w:val="Standardskrifttypeiafsnit"/>
    <w:rsid w:val="00BA18FB"/>
  </w:style>
  <w:style w:type="character" w:customStyle="1" w:styleId="Overskrift6Tegn">
    <w:name w:val="Overskrift 6 Tegn"/>
    <w:basedOn w:val="Standardskrifttypeiafsnit"/>
    <w:link w:val="Overskrift6"/>
    <w:uiPriority w:val="9"/>
    <w:semiHidden/>
    <w:rsid w:val="00272BAE"/>
    <w:rPr>
      <w:rFonts w:ascii="Calibri" w:eastAsia="Times New Roman" w:hAnsi="Calibri" w:cs="Times New Roman"/>
      <w:b/>
      <w:bCs/>
      <w:sz w:val="22"/>
      <w:szCs w:val="22"/>
      <w:lang w:eastAsia="en-US"/>
    </w:rPr>
  </w:style>
  <w:style w:type="paragraph" w:customStyle="1" w:styleId="paragraftekst">
    <w:name w:val="paragraftekst"/>
    <w:basedOn w:val="Normal"/>
    <w:rsid w:val="00542342"/>
    <w:pPr>
      <w:tabs>
        <w:tab w:val="clear" w:pos="357"/>
        <w:tab w:val="clear" w:pos="714"/>
        <w:tab w:val="clear" w:pos="1072"/>
      </w:tabs>
      <w:spacing w:before="240"/>
      <w:ind w:firstLine="170"/>
    </w:pPr>
    <w:rPr>
      <w:rFonts w:eastAsia="Times New Roman"/>
      <w:lang w:eastAsia="da-DK"/>
    </w:rPr>
  </w:style>
  <w:style w:type="paragraph" w:customStyle="1" w:styleId="kapiteloverskrift">
    <w:name w:val="kapiteloverskrift"/>
    <w:basedOn w:val="Normal"/>
    <w:rsid w:val="00542342"/>
    <w:pPr>
      <w:keepNext/>
      <w:tabs>
        <w:tab w:val="clear" w:pos="357"/>
        <w:tab w:val="clear" w:pos="714"/>
        <w:tab w:val="clear" w:pos="1072"/>
      </w:tabs>
      <w:spacing w:before="120"/>
      <w:jc w:val="center"/>
    </w:pPr>
    <w:rPr>
      <w:rFonts w:eastAsia="Times New Roman"/>
      <w:i/>
      <w:iCs/>
      <w:lang w:eastAsia="da-DK"/>
    </w:rPr>
  </w:style>
  <w:style w:type="paragraph" w:customStyle="1" w:styleId="stk">
    <w:name w:val="stk"/>
    <w:basedOn w:val="Normal"/>
    <w:rsid w:val="00542342"/>
    <w:pPr>
      <w:tabs>
        <w:tab w:val="clear" w:pos="357"/>
        <w:tab w:val="clear" w:pos="714"/>
        <w:tab w:val="clear" w:pos="1072"/>
      </w:tabs>
      <w:ind w:firstLine="170"/>
    </w:pPr>
    <w:rPr>
      <w:rFonts w:eastAsia="Times New Roman"/>
      <w:lang w:eastAsia="da-DK"/>
    </w:rPr>
  </w:style>
  <w:style w:type="paragraph" w:customStyle="1" w:styleId="Litra9">
    <w:name w:val="Litra9"/>
    <w:basedOn w:val="Normal"/>
    <w:rsid w:val="00542342"/>
    <w:pPr>
      <w:tabs>
        <w:tab w:val="clear" w:pos="357"/>
        <w:tab w:val="clear" w:pos="714"/>
        <w:tab w:val="clear" w:pos="1072"/>
        <w:tab w:val="left" w:pos="397"/>
      </w:tabs>
      <w:ind w:left="794" w:hanging="397"/>
    </w:pPr>
    <w:rPr>
      <w:rFonts w:eastAsia="Times New Roman"/>
      <w:szCs w:val="20"/>
    </w:rPr>
  </w:style>
  <w:style w:type="paragraph" w:customStyle="1" w:styleId="Nummer9">
    <w:name w:val="Nummer9"/>
    <w:basedOn w:val="Normal"/>
    <w:rsid w:val="00542342"/>
    <w:pPr>
      <w:tabs>
        <w:tab w:val="clear" w:pos="357"/>
        <w:tab w:val="clear" w:pos="714"/>
        <w:tab w:val="clear" w:pos="1072"/>
        <w:tab w:val="left" w:pos="397"/>
        <w:tab w:val="left" w:pos="992"/>
      </w:tabs>
      <w:ind w:left="397" w:hanging="397"/>
    </w:pPr>
    <w:rPr>
      <w:rFonts w:eastAsia="Times New Roman"/>
      <w:szCs w:val="20"/>
    </w:rPr>
  </w:style>
  <w:style w:type="paragraph" w:customStyle="1" w:styleId="Tekst9">
    <w:name w:val="Tekst9"/>
    <w:basedOn w:val="Normal"/>
    <w:link w:val="Tekst9Tegn"/>
    <w:rsid w:val="00997981"/>
    <w:pPr>
      <w:tabs>
        <w:tab w:val="clear" w:pos="357"/>
        <w:tab w:val="clear" w:pos="714"/>
        <w:tab w:val="clear" w:pos="1072"/>
      </w:tabs>
      <w:spacing w:before="60" w:after="60"/>
      <w:ind w:firstLine="170"/>
      <w:jc w:val="both"/>
    </w:pPr>
    <w:rPr>
      <w:rFonts w:eastAsia="Times New Roman"/>
      <w:szCs w:val="20"/>
    </w:rPr>
  </w:style>
  <w:style w:type="paragraph" w:customStyle="1" w:styleId="TekstoverskriftVenstreBm">
    <w:name w:val="TekstoverskriftVenstreBm"/>
    <w:basedOn w:val="Normal"/>
    <w:next w:val="Normal"/>
    <w:rsid w:val="00997981"/>
    <w:pPr>
      <w:keepNext/>
      <w:tabs>
        <w:tab w:val="clear" w:pos="357"/>
        <w:tab w:val="clear" w:pos="714"/>
        <w:tab w:val="clear" w:pos="1072"/>
      </w:tabs>
      <w:suppressAutoHyphens/>
      <w:spacing w:before="240"/>
    </w:pPr>
    <w:rPr>
      <w:rFonts w:eastAsia="Times New Roman"/>
      <w:i/>
      <w:szCs w:val="20"/>
    </w:rPr>
  </w:style>
  <w:style w:type="character" w:customStyle="1" w:styleId="Tekst9Tegn">
    <w:name w:val="Tekst9 Tegn"/>
    <w:basedOn w:val="Standardskrifttypeiafsnit"/>
    <w:link w:val="Tekst9"/>
    <w:locked/>
    <w:rsid w:val="00997981"/>
    <w:rPr>
      <w:rFonts w:ascii="Times New Roman" w:eastAsia="Times New Roman" w:hAnsi="Times New Roman"/>
      <w:sz w:val="22"/>
      <w:lang w:eastAsia="en-US"/>
    </w:rPr>
  </w:style>
  <w:style w:type="character" w:customStyle="1" w:styleId="space1">
    <w:name w:val="space1"/>
    <w:basedOn w:val="Standardskrifttypeiafsnit"/>
    <w:rsid w:val="00336722"/>
    <w:rPr>
      <w:b/>
      <w:bCs/>
    </w:rPr>
  </w:style>
  <w:style w:type="character" w:customStyle="1" w:styleId="svart1">
    <w:name w:val="svart1"/>
    <w:basedOn w:val="Standardskrifttypeiafsnit"/>
    <w:rsid w:val="00786643"/>
    <w:rPr>
      <w:b w:val="0"/>
      <w:bCs w:val="0"/>
      <w:strike w:val="0"/>
      <w:dstrike w:val="0"/>
      <w:color w:val="000000"/>
      <w:u w:val="none"/>
      <w:effect w:val="none"/>
    </w:rPr>
  </w:style>
  <w:style w:type="paragraph" w:styleId="Slutnotetekst">
    <w:name w:val="endnote text"/>
    <w:basedOn w:val="Normal"/>
    <w:link w:val="SlutnotetekstTegn"/>
    <w:uiPriority w:val="99"/>
    <w:semiHidden/>
    <w:unhideWhenUsed/>
    <w:rsid w:val="001E1987"/>
    <w:rPr>
      <w:sz w:val="20"/>
      <w:szCs w:val="20"/>
    </w:rPr>
  </w:style>
  <w:style w:type="character" w:customStyle="1" w:styleId="SlutnotetekstTegn">
    <w:name w:val="Slutnotetekst Tegn"/>
    <w:basedOn w:val="Standardskrifttypeiafsnit"/>
    <w:link w:val="Slutnotetekst"/>
    <w:uiPriority w:val="99"/>
    <w:semiHidden/>
    <w:rsid w:val="001E1987"/>
    <w:rPr>
      <w:rFonts w:ascii="Times New Roman" w:hAnsi="Times New Roman"/>
      <w:lang w:eastAsia="en-US"/>
    </w:rPr>
  </w:style>
  <w:style w:type="character" w:styleId="Slutnotehenvisning">
    <w:name w:val="endnote reference"/>
    <w:basedOn w:val="Standardskrifttypeiafsnit"/>
    <w:uiPriority w:val="99"/>
    <w:semiHidden/>
    <w:unhideWhenUsed/>
    <w:rsid w:val="001E1987"/>
    <w:rPr>
      <w:vertAlign w:val="superscript"/>
    </w:rPr>
  </w:style>
  <w:style w:type="paragraph" w:customStyle="1" w:styleId="punktbogstav">
    <w:name w:val="punkt bogstav"/>
    <w:basedOn w:val="punkttal"/>
    <w:link w:val="punktbogstavTegn"/>
    <w:qFormat/>
    <w:rsid w:val="00BD51A8"/>
    <w:pPr>
      <w:numPr>
        <w:numId w:val="4"/>
      </w:numPr>
      <w:spacing w:before="0"/>
    </w:pPr>
    <w:rPr>
      <w:lang w:eastAsia="da-DK"/>
    </w:rPr>
  </w:style>
  <w:style w:type="character" w:customStyle="1" w:styleId="punktbogstavTegn">
    <w:name w:val="punkt bogstav Tegn"/>
    <w:basedOn w:val="punkttalTegn"/>
    <w:link w:val="punktbogstav"/>
    <w:rsid w:val="00BD51A8"/>
    <w:rPr>
      <w:sz w:val="22"/>
      <w:szCs w:val="22"/>
      <w:lang w:val="en-GB" w:eastAsia="en-US"/>
    </w:rPr>
  </w:style>
  <w:style w:type="character" w:customStyle="1" w:styleId="NormalTegn">
    <w:name w:val="Normal Tegn"/>
    <w:aliases w:val="arial narow 10 Tegn"/>
    <w:basedOn w:val="Standardskrifttypeiafsnit"/>
    <w:rsid w:val="00BD51A8"/>
    <w:rPr>
      <w:rFonts w:ascii="Arial Narrow" w:hAnsi="Arial Narrow"/>
      <w:lang w:val="en-GB"/>
    </w:rPr>
  </w:style>
  <w:style w:type="paragraph" w:customStyle="1" w:styleId="punkt-toniveauer">
    <w:name w:val="punkt - to niveauer"/>
    <w:basedOn w:val="Normal"/>
    <w:link w:val="punkt-toniveauerTegn"/>
    <w:qFormat/>
    <w:rsid w:val="00E40336"/>
    <w:pPr>
      <w:numPr>
        <w:numId w:val="5"/>
      </w:numPr>
      <w:spacing w:before="60"/>
    </w:pPr>
    <w:rPr>
      <w:lang w:val="da-DK"/>
    </w:rPr>
  </w:style>
  <w:style w:type="character" w:customStyle="1" w:styleId="punkt-toniveauerTegn">
    <w:name w:val="punkt - to niveauer Tegn"/>
    <w:basedOn w:val="Standardskrifttypeiafsnit"/>
    <w:link w:val="punkt-toniveauer"/>
    <w:rsid w:val="00E40336"/>
    <w:rPr>
      <w:sz w:val="22"/>
      <w:szCs w:val="22"/>
      <w:lang w:eastAsia="en-US"/>
    </w:rPr>
  </w:style>
  <w:style w:type="character" w:customStyle="1" w:styleId="longtext1">
    <w:name w:val="long_text1"/>
    <w:basedOn w:val="Standardskrifttypeiafsnit"/>
    <w:rsid w:val="00E40336"/>
    <w:rPr>
      <w:sz w:val="20"/>
      <w:szCs w:val="20"/>
    </w:rPr>
  </w:style>
  <w:style w:type="character" w:customStyle="1" w:styleId="jqtooltip">
    <w:name w:val="jq_tooltip"/>
    <w:basedOn w:val="Standardskrifttypeiafsnit"/>
    <w:rsid w:val="003B72CD"/>
  </w:style>
  <w:style w:type="character" w:customStyle="1" w:styleId="indrykTegn">
    <w:name w:val="indryk Tegn"/>
    <w:basedOn w:val="Standardskrifttypeiafsnit"/>
    <w:link w:val="indryk"/>
    <w:locked/>
    <w:rsid w:val="000E77CB"/>
    <w:rPr>
      <w:rFonts w:eastAsia="Calibri" w:cs="Calibri"/>
      <w:sz w:val="22"/>
      <w:szCs w:val="22"/>
    </w:rPr>
  </w:style>
  <w:style w:type="paragraph" w:customStyle="1" w:styleId="indryk">
    <w:name w:val="indryk"/>
    <w:basedOn w:val="Normal"/>
    <w:link w:val="indrykTegn"/>
    <w:rsid w:val="000E77CB"/>
    <w:pPr>
      <w:tabs>
        <w:tab w:val="clear" w:pos="357"/>
        <w:tab w:val="clear" w:pos="714"/>
        <w:tab w:val="clear" w:pos="1072"/>
      </w:tabs>
    </w:pPr>
    <w:rPr>
      <w:rFonts w:cs="Calibri"/>
      <w:lang w:val="da-DK" w:eastAsia="da-DK"/>
    </w:rPr>
  </w:style>
  <w:style w:type="paragraph" w:customStyle="1" w:styleId="punkt1222">
    <w:name w:val="punkt 1222"/>
    <w:basedOn w:val="punkt1"/>
    <w:link w:val="punkt1222Tegn"/>
    <w:qFormat/>
    <w:rsid w:val="00BB3B6D"/>
    <w:pPr>
      <w:autoSpaceDE/>
      <w:autoSpaceDN/>
      <w:adjustRightInd/>
      <w:spacing w:before="0"/>
      <w:ind w:left="284" w:hanging="284"/>
    </w:pPr>
    <w:rPr>
      <w:rFonts w:ascii="Tahoma" w:eastAsia="Times New Roman" w:hAnsi="Tahoma" w:cs="Tahoma"/>
      <w:sz w:val="20"/>
      <w:szCs w:val="20"/>
      <w:lang w:eastAsia="en-GB"/>
    </w:rPr>
  </w:style>
  <w:style w:type="character" w:customStyle="1" w:styleId="punkt1222Tegn">
    <w:name w:val="punkt 1222 Tegn"/>
    <w:basedOn w:val="punkt1Tegn"/>
    <w:link w:val="punkt1222"/>
    <w:rsid w:val="00BB3B6D"/>
    <w:rPr>
      <w:rFonts w:ascii="Tahoma" w:eastAsia="Times New Roman" w:hAnsi="Tahoma" w:cs="Tahoma"/>
      <w:sz w:val="22"/>
      <w:szCs w:val="22"/>
      <w:lang w:val="en-GB" w:eastAsia="en-GB"/>
    </w:rPr>
  </w:style>
  <w:style w:type="character" w:customStyle="1" w:styleId="st1">
    <w:name w:val="st1"/>
    <w:basedOn w:val="Standardskrifttypeiafsnit"/>
    <w:rsid w:val="00E37DED"/>
  </w:style>
  <w:style w:type="character" w:customStyle="1" w:styleId="hps">
    <w:name w:val="hps"/>
    <w:basedOn w:val="Standardskrifttypeiafsnit"/>
    <w:rsid w:val="00465F03"/>
  </w:style>
  <w:style w:type="paragraph" w:customStyle="1" w:styleId="hjvnormal">
    <w:name w:val="hjv normal"/>
    <w:basedOn w:val="Normal"/>
    <w:link w:val="hjvnormalTegn"/>
    <w:qFormat/>
    <w:rsid w:val="002C0CB0"/>
    <w:pPr>
      <w:tabs>
        <w:tab w:val="clear" w:pos="357"/>
        <w:tab w:val="clear" w:pos="714"/>
        <w:tab w:val="clear" w:pos="1072"/>
      </w:tabs>
    </w:pPr>
    <w:rPr>
      <w:rFonts w:ascii="Tahoma" w:eastAsia="Times New Roman" w:hAnsi="Tahoma" w:cs="Tahoma"/>
      <w:sz w:val="20"/>
      <w:szCs w:val="20"/>
      <w:lang w:eastAsia="en-GB"/>
    </w:rPr>
  </w:style>
  <w:style w:type="character" w:customStyle="1" w:styleId="hjvnormalTegn">
    <w:name w:val="hjv normal Tegn"/>
    <w:basedOn w:val="Standardskrifttypeiafsnit"/>
    <w:link w:val="hjvnormal"/>
    <w:rsid w:val="002C0CB0"/>
    <w:rPr>
      <w:rFonts w:ascii="Tahoma" w:eastAsia="Times New Roman" w:hAnsi="Tahoma" w:cs="Tahoma"/>
      <w:lang w:val="en-GB" w:eastAsia="en-GB"/>
    </w:rPr>
  </w:style>
  <w:style w:type="character" w:customStyle="1" w:styleId="shorttext">
    <w:name w:val="short_text"/>
    <w:basedOn w:val="Standardskrifttypeiafsnit"/>
    <w:rsid w:val="00C66535"/>
  </w:style>
  <w:style w:type="paragraph" w:customStyle="1" w:styleId="Pa12">
    <w:name w:val="Pa12"/>
    <w:basedOn w:val="Normal"/>
    <w:next w:val="Normal"/>
    <w:uiPriority w:val="99"/>
    <w:rsid w:val="00F442E1"/>
    <w:pPr>
      <w:tabs>
        <w:tab w:val="clear" w:pos="357"/>
        <w:tab w:val="clear" w:pos="714"/>
        <w:tab w:val="clear" w:pos="1072"/>
      </w:tabs>
      <w:autoSpaceDE w:val="0"/>
      <w:autoSpaceDN w:val="0"/>
      <w:adjustRightInd w:val="0"/>
      <w:spacing w:line="185" w:lineRule="atLeast"/>
    </w:pPr>
    <w:rPr>
      <w:rFonts w:ascii="Corbel" w:hAnsi="Corbel"/>
      <w:sz w:val="24"/>
      <w:szCs w:val="24"/>
      <w:lang w:val="da-DK" w:eastAsia="da-DK"/>
    </w:rPr>
  </w:style>
  <w:style w:type="paragraph" w:customStyle="1" w:styleId="hjvpunkt1">
    <w:name w:val="hjv punkt1"/>
    <w:basedOn w:val="Normal"/>
    <w:rsid w:val="00F442E1"/>
    <w:pPr>
      <w:numPr>
        <w:numId w:val="8"/>
      </w:numPr>
    </w:pPr>
  </w:style>
  <w:style w:type="paragraph" w:styleId="Undertitel">
    <w:name w:val="Subtitle"/>
    <w:basedOn w:val="Normal"/>
    <w:next w:val="Normal"/>
    <w:link w:val="UndertitelTegn"/>
    <w:uiPriority w:val="11"/>
    <w:qFormat/>
    <w:rsid w:val="00E15D3D"/>
    <w:pPr>
      <w:tabs>
        <w:tab w:val="clear" w:pos="1072"/>
      </w:tabs>
      <w:autoSpaceDE w:val="0"/>
      <w:autoSpaceDN w:val="0"/>
      <w:adjustRightInd w:val="0"/>
      <w:spacing w:after="60" w:line="276" w:lineRule="auto"/>
      <w:outlineLvl w:val="1"/>
    </w:pPr>
    <w:rPr>
      <w:rFonts w:ascii="Arial" w:eastAsia="Times New Roman" w:hAnsi="Arial" w:cs="Arial"/>
      <w:b/>
      <w:color w:val="1F497D"/>
      <w:sz w:val="20"/>
      <w:szCs w:val="20"/>
      <w:lang w:eastAsia="da-DK"/>
    </w:rPr>
  </w:style>
  <w:style w:type="character" w:customStyle="1" w:styleId="UndertitelTegn">
    <w:name w:val="Undertitel Tegn"/>
    <w:basedOn w:val="Standardskrifttypeiafsnit"/>
    <w:link w:val="Undertitel"/>
    <w:uiPriority w:val="11"/>
    <w:rsid w:val="00E15D3D"/>
    <w:rPr>
      <w:rFonts w:ascii="Arial" w:eastAsia="Times New Roman" w:hAnsi="Arial" w:cs="Arial"/>
      <w:b/>
      <w:color w:val="1F497D"/>
      <w:lang w:val="en-GB"/>
    </w:rPr>
  </w:style>
  <w:style w:type="paragraph" w:customStyle="1" w:styleId="normalpunkt">
    <w:name w:val="normal punkt"/>
    <w:basedOn w:val="Normal"/>
    <w:rsid w:val="00FC773A"/>
    <w:pPr>
      <w:numPr>
        <w:numId w:val="7"/>
      </w:numPr>
      <w:tabs>
        <w:tab w:val="clear" w:pos="1072"/>
      </w:tabs>
      <w:autoSpaceDE w:val="0"/>
      <w:autoSpaceDN w:val="0"/>
      <w:adjustRightInd w:val="0"/>
      <w:spacing w:line="264" w:lineRule="auto"/>
    </w:pPr>
    <w:rPr>
      <w:rFonts w:cs="Calibri"/>
      <w:lang w:eastAsia="da-DK"/>
    </w:rPr>
  </w:style>
  <w:style w:type="character" w:styleId="Kommentarhenvisning">
    <w:name w:val="annotation reference"/>
    <w:basedOn w:val="Standardskrifttypeiafsnit"/>
    <w:uiPriority w:val="99"/>
    <w:semiHidden/>
    <w:unhideWhenUsed/>
    <w:rsid w:val="00600671"/>
    <w:rPr>
      <w:sz w:val="16"/>
      <w:szCs w:val="16"/>
    </w:rPr>
  </w:style>
  <w:style w:type="paragraph" w:styleId="Kommentartekst">
    <w:name w:val="annotation text"/>
    <w:basedOn w:val="Normal"/>
    <w:link w:val="KommentartekstTegn"/>
    <w:uiPriority w:val="99"/>
    <w:unhideWhenUsed/>
    <w:rsid w:val="00600671"/>
    <w:rPr>
      <w:sz w:val="20"/>
      <w:szCs w:val="20"/>
    </w:rPr>
  </w:style>
  <w:style w:type="character" w:customStyle="1" w:styleId="KommentartekstTegn">
    <w:name w:val="Kommentartekst Tegn"/>
    <w:basedOn w:val="Standardskrifttypeiafsnit"/>
    <w:link w:val="Kommentartekst"/>
    <w:uiPriority w:val="99"/>
    <w:rsid w:val="00600671"/>
    <w:rPr>
      <w:lang w:val="en-GB" w:eastAsia="en-US"/>
    </w:rPr>
  </w:style>
  <w:style w:type="paragraph" w:styleId="Kommentaremne">
    <w:name w:val="annotation subject"/>
    <w:basedOn w:val="Kommentartekst"/>
    <w:next w:val="Kommentartekst"/>
    <w:link w:val="KommentaremneTegn"/>
    <w:uiPriority w:val="99"/>
    <w:semiHidden/>
    <w:unhideWhenUsed/>
    <w:rsid w:val="00600671"/>
    <w:rPr>
      <w:b/>
      <w:bCs/>
    </w:rPr>
  </w:style>
  <w:style w:type="character" w:customStyle="1" w:styleId="KommentaremneTegn">
    <w:name w:val="Kommentaremne Tegn"/>
    <w:basedOn w:val="KommentartekstTegn"/>
    <w:link w:val="Kommentaremne"/>
    <w:uiPriority w:val="99"/>
    <w:semiHidden/>
    <w:rsid w:val="00600671"/>
    <w:rPr>
      <w:b/>
      <w:bCs/>
      <w:lang w:val="en-GB" w:eastAsia="en-US"/>
    </w:rPr>
  </w:style>
  <w:style w:type="character" w:customStyle="1" w:styleId="Ulstomtale1">
    <w:name w:val="Uløst omtale1"/>
    <w:basedOn w:val="Standardskrifttypeiafsnit"/>
    <w:uiPriority w:val="99"/>
    <w:semiHidden/>
    <w:unhideWhenUsed/>
    <w:rsid w:val="00B4387C"/>
    <w:rPr>
      <w:color w:val="605E5C"/>
      <w:shd w:val="clear" w:color="auto" w:fill="E1DFDD"/>
    </w:rPr>
  </w:style>
  <w:style w:type="paragraph" w:customStyle="1" w:styleId="sidehoved1">
    <w:name w:val="sidehoved1"/>
    <w:basedOn w:val="Normal"/>
    <w:link w:val="sidehoved1Tegn"/>
    <w:qFormat/>
    <w:rsid w:val="004D3F13"/>
    <w:pPr>
      <w:tabs>
        <w:tab w:val="clear" w:pos="1072"/>
      </w:tabs>
      <w:autoSpaceDE w:val="0"/>
      <w:autoSpaceDN w:val="0"/>
      <w:adjustRightInd w:val="0"/>
      <w:spacing w:before="120" w:line="264" w:lineRule="auto"/>
    </w:pPr>
    <w:rPr>
      <w:rFonts w:cs="Calibri"/>
      <w:b/>
      <w:color w:val="1F497D"/>
      <w:lang w:eastAsia="da-DK"/>
    </w:rPr>
  </w:style>
  <w:style w:type="paragraph" w:customStyle="1" w:styleId="sidehoved2">
    <w:name w:val="sidehoved2"/>
    <w:basedOn w:val="Undertitel"/>
    <w:link w:val="sidehoved2Tegn"/>
    <w:qFormat/>
    <w:rsid w:val="004D3F13"/>
    <w:pPr>
      <w:spacing w:before="120"/>
    </w:pPr>
  </w:style>
  <w:style w:type="character" w:customStyle="1" w:styleId="sidehoved1Tegn">
    <w:name w:val="sidehoved1 Tegn"/>
    <w:link w:val="sidehoved1"/>
    <w:rsid w:val="004D3F13"/>
    <w:rPr>
      <w:rFonts w:cs="Calibri"/>
      <w:b/>
      <w:color w:val="1F497D"/>
      <w:sz w:val="22"/>
      <w:szCs w:val="22"/>
      <w:lang w:val="en-GB"/>
    </w:rPr>
  </w:style>
  <w:style w:type="character" w:customStyle="1" w:styleId="sidehoved2Tegn">
    <w:name w:val="sidehoved2 Tegn"/>
    <w:link w:val="sidehoved2"/>
    <w:rsid w:val="004D3F13"/>
    <w:rPr>
      <w:rFonts w:ascii="Arial" w:eastAsia="Times New Roman" w:hAnsi="Arial" w:cs="Arial"/>
      <w:b/>
      <w:color w:val="1F497D"/>
      <w:lang w:val="en-GB"/>
    </w:rPr>
  </w:style>
  <w:style w:type="paragraph" w:customStyle="1" w:styleId="hjvindrykpunkt">
    <w:name w:val="hjv indryk punkt"/>
    <w:basedOn w:val="normalpunkt"/>
    <w:link w:val="hjvindrykpunktTegn"/>
    <w:qFormat/>
    <w:rsid w:val="00181935"/>
    <w:pPr>
      <w:numPr>
        <w:numId w:val="6"/>
      </w:numPr>
      <w:spacing w:before="60"/>
      <w:jc w:val="both"/>
    </w:pPr>
  </w:style>
  <w:style w:type="character" w:customStyle="1" w:styleId="hjvindrykpunktTegn">
    <w:name w:val="hjv indryk punkt Tegn"/>
    <w:basedOn w:val="Standardskrifttypeiafsnit"/>
    <w:link w:val="hjvindrykpunkt"/>
    <w:rsid w:val="00181935"/>
    <w:rPr>
      <w:rFonts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313">
      <w:bodyDiv w:val="1"/>
      <w:marLeft w:val="0"/>
      <w:marRight w:val="0"/>
      <w:marTop w:val="0"/>
      <w:marBottom w:val="0"/>
      <w:divBdr>
        <w:top w:val="none" w:sz="0" w:space="0" w:color="auto"/>
        <w:left w:val="none" w:sz="0" w:space="0" w:color="auto"/>
        <w:bottom w:val="none" w:sz="0" w:space="0" w:color="auto"/>
        <w:right w:val="none" w:sz="0" w:space="0" w:color="auto"/>
      </w:divBdr>
    </w:div>
    <w:div w:id="83308987">
      <w:bodyDiv w:val="1"/>
      <w:marLeft w:val="0"/>
      <w:marRight w:val="0"/>
      <w:marTop w:val="0"/>
      <w:marBottom w:val="0"/>
      <w:divBdr>
        <w:top w:val="none" w:sz="0" w:space="0" w:color="auto"/>
        <w:left w:val="none" w:sz="0" w:space="0" w:color="auto"/>
        <w:bottom w:val="none" w:sz="0" w:space="0" w:color="auto"/>
        <w:right w:val="none" w:sz="0" w:space="0" w:color="auto"/>
      </w:divBdr>
      <w:divsChild>
        <w:div w:id="284778349">
          <w:marLeft w:val="0"/>
          <w:marRight w:val="0"/>
          <w:marTop w:val="0"/>
          <w:marBottom w:val="0"/>
          <w:divBdr>
            <w:top w:val="none" w:sz="0" w:space="0" w:color="auto"/>
            <w:left w:val="none" w:sz="0" w:space="0" w:color="auto"/>
            <w:bottom w:val="none" w:sz="0" w:space="0" w:color="auto"/>
            <w:right w:val="none" w:sz="0" w:space="0" w:color="auto"/>
          </w:divBdr>
          <w:divsChild>
            <w:div w:id="515114015">
              <w:marLeft w:val="0"/>
              <w:marRight w:val="0"/>
              <w:marTop w:val="0"/>
              <w:marBottom w:val="0"/>
              <w:divBdr>
                <w:top w:val="none" w:sz="0" w:space="0" w:color="auto"/>
                <w:left w:val="none" w:sz="0" w:space="0" w:color="auto"/>
                <w:bottom w:val="none" w:sz="0" w:space="0" w:color="auto"/>
                <w:right w:val="none" w:sz="0" w:space="0" w:color="auto"/>
              </w:divBdr>
              <w:divsChild>
                <w:div w:id="1093555323">
                  <w:marLeft w:val="0"/>
                  <w:marRight w:val="0"/>
                  <w:marTop w:val="0"/>
                  <w:marBottom w:val="0"/>
                  <w:divBdr>
                    <w:top w:val="none" w:sz="0" w:space="0" w:color="auto"/>
                    <w:left w:val="none" w:sz="0" w:space="0" w:color="auto"/>
                    <w:bottom w:val="none" w:sz="0" w:space="0" w:color="auto"/>
                    <w:right w:val="none" w:sz="0" w:space="0" w:color="auto"/>
                  </w:divBdr>
                  <w:divsChild>
                    <w:div w:id="1386640130">
                      <w:marLeft w:val="0"/>
                      <w:marRight w:val="0"/>
                      <w:marTop w:val="0"/>
                      <w:marBottom w:val="0"/>
                      <w:divBdr>
                        <w:top w:val="none" w:sz="0" w:space="0" w:color="auto"/>
                        <w:left w:val="none" w:sz="0" w:space="0" w:color="auto"/>
                        <w:bottom w:val="none" w:sz="0" w:space="0" w:color="auto"/>
                        <w:right w:val="none" w:sz="0" w:space="0" w:color="auto"/>
                      </w:divBdr>
                      <w:divsChild>
                        <w:div w:id="1989362915">
                          <w:marLeft w:val="0"/>
                          <w:marRight w:val="0"/>
                          <w:marTop w:val="0"/>
                          <w:marBottom w:val="0"/>
                          <w:divBdr>
                            <w:top w:val="none" w:sz="0" w:space="0" w:color="auto"/>
                            <w:left w:val="none" w:sz="0" w:space="0" w:color="auto"/>
                            <w:bottom w:val="none" w:sz="0" w:space="0" w:color="auto"/>
                            <w:right w:val="none" w:sz="0" w:space="0" w:color="auto"/>
                          </w:divBdr>
                          <w:divsChild>
                            <w:div w:id="1472479903">
                              <w:marLeft w:val="0"/>
                              <w:marRight w:val="0"/>
                              <w:marTop w:val="0"/>
                              <w:marBottom w:val="0"/>
                              <w:divBdr>
                                <w:top w:val="none" w:sz="0" w:space="0" w:color="auto"/>
                                <w:left w:val="none" w:sz="0" w:space="0" w:color="auto"/>
                                <w:bottom w:val="none" w:sz="0" w:space="0" w:color="auto"/>
                                <w:right w:val="none" w:sz="0" w:space="0" w:color="auto"/>
                              </w:divBdr>
                              <w:divsChild>
                                <w:div w:id="61755008">
                                  <w:marLeft w:val="0"/>
                                  <w:marRight w:val="0"/>
                                  <w:marTop w:val="0"/>
                                  <w:marBottom w:val="0"/>
                                  <w:divBdr>
                                    <w:top w:val="none" w:sz="0" w:space="0" w:color="auto"/>
                                    <w:left w:val="none" w:sz="0" w:space="0" w:color="auto"/>
                                    <w:bottom w:val="none" w:sz="0" w:space="0" w:color="auto"/>
                                    <w:right w:val="none" w:sz="0" w:space="0" w:color="auto"/>
                                  </w:divBdr>
                                  <w:divsChild>
                                    <w:div w:id="215745805">
                                      <w:marLeft w:val="0"/>
                                      <w:marRight w:val="0"/>
                                      <w:marTop w:val="0"/>
                                      <w:marBottom w:val="0"/>
                                      <w:divBdr>
                                        <w:top w:val="none" w:sz="0" w:space="0" w:color="auto"/>
                                        <w:left w:val="none" w:sz="0" w:space="0" w:color="auto"/>
                                        <w:bottom w:val="none" w:sz="0" w:space="0" w:color="auto"/>
                                        <w:right w:val="none" w:sz="0" w:space="0" w:color="auto"/>
                                      </w:divBdr>
                                    </w:div>
                                    <w:div w:id="430511869">
                                      <w:marLeft w:val="0"/>
                                      <w:marRight w:val="0"/>
                                      <w:marTop w:val="0"/>
                                      <w:marBottom w:val="0"/>
                                      <w:divBdr>
                                        <w:top w:val="none" w:sz="0" w:space="0" w:color="auto"/>
                                        <w:left w:val="none" w:sz="0" w:space="0" w:color="auto"/>
                                        <w:bottom w:val="none" w:sz="0" w:space="0" w:color="auto"/>
                                        <w:right w:val="none" w:sz="0" w:space="0" w:color="auto"/>
                                      </w:divBdr>
                                      <w:divsChild>
                                        <w:div w:id="1361590693">
                                          <w:marLeft w:val="0"/>
                                          <w:marRight w:val="0"/>
                                          <w:marTop w:val="0"/>
                                          <w:marBottom w:val="0"/>
                                          <w:divBdr>
                                            <w:top w:val="none" w:sz="0" w:space="0" w:color="auto"/>
                                            <w:left w:val="none" w:sz="0" w:space="0" w:color="auto"/>
                                            <w:bottom w:val="none" w:sz="0" w:space="0" w:color="auto"/>
                                            <w:right w:val="none" w:sz="0" w:space="0" w:color="auto"/>
                                          </w:divBdr>
                                        </w:div>
                                        <w:div w:id="1645037143">
                                          <w:marLeft w:val="0"/>
                                          <w:marRight w:val="0"/>
                                          <w:marTop w:val="0"/>
                                          <w:marBottom w:val="0"/>
                                          <w:divBdr>
                                            <w:top w:val="none" w:sz="0" w:space="0" w:color="auto"/>
                                            <w:left w:val="none" w:sz="0" w:space="0" w:color="auto"/>
                                            <w:bottom w:val="none" w:sz="0" w:space="0" w:color="auto"/>
                                            <w:right w:val="none" w:sz="0" w:space="0" w:color="auto"/>
                                          </w:divBdr>
                                        </w:div>
                                        <w:div w:id="2038851724">
                                          <w:marLeft w:val="0"/>
                                          <w:marRight w:val="0"/>
                                          <w:marTop w:val="0"/>
                                          <w:marBottom w:val="0"/>
                                          <w:divBdr>
                                            <w:top w:val="none" w:sz="0" w:space="0" w:color="auto"/>
                                            <w:left w:val="none" w:sz="0" w:space="0" w:color="auto"/>
                                            <w:bottom w:val="none" w:sz="0" w:space="0" w:color="auto"/>
                                            <w:right w:val="none" w:sz="0" w:space="0" w:color="auto"/>
                                          </w:divBdr>
                                        </w:div>
                                      </w:divsChild>
                                    </w:div>
                                    <w:div w:id="965430529">
                                      <w:marLeft w:val="0"/>
                                      <w:marRight w:val="0"/>
                                      <w:marTop w:val="0"/>
                                      <w:marBottom w:val="0"/>
                                      <w:divBdr>
                                        <w:top w:val="none" w:sz="0" w:space="0" w:color="auto"/>
                                        <w:left w:val="none" w:sz="0" w:space="0" w:color="auto"/>
                                        <w:bottom w:val="none" w:sz="0" w:space="0" w:color="auto"/>
                                        <w:right w:val="none" w:sz="0" w:space="0" w:color="auto"/>
                                      </w:divBdr>
                                    </w:div>
                                    <w:div w:id="1012605734">
                                      <w:marLeft w:val="0"/>
                                      <w:marRight w:val="0"/>
                                      <w:marTop w:val="0"/>
                                      <w:marBottom w:val="0"/>
                                      <w:divBdr>
                                        <w:top w:val="none" w:sz="0" w:space="0" w:color="auto"/>
                                        <w:left w:val="none" w:sz="0" w:space="0" w:color="auto"/>
                                        <w:bottom w:val="none" w:sz="0" w:space="0" w:color="auto"/>
                                        <w:right w:val="none" w:sz="0" w:space="0" w:color="auto"/>
                                      </w:divBdr>
                                      <w:divsChild>
                                        <w:div w:id="282424738">
                                          <w:marLeft w:val="0"/>
                                          <w:marRight w:val="0"/>
                                          <w:marTop w:val="0"/>
                                          <w:marBottom w:val="0"/>
                                          <w:divBdr>
                                            <w:top w:val="none" w:sz="0" w:space="0" w:color="auto"/>
                                            <w:left w:val="none" w:sz="0" w:space="0" w:color="auto"/>
                                            <w:bottom w:val="none" w:sz="0" w:space="0" w:color="auto"/>
                                            <w:right w:val="none" w:sz="0" w:space="0" w:color="auto"/>
                                          </w:divBdr>
                                        </w:div>
                                        <w:div w:id="1461263486">
                                          <w:marLeft w:val="0"/>
                                          <w:marRight w:val="0"/>
                                          <w:marTop w:val="0"/>
                                          <w:marBottom w:val="0"/>
                                          <w:divBdr>
                                            <w:top w:val="none" w:sz="0" w:space="0" w:color="auto"/>
                                            <w:left w:val="none" w:sz="0" w:space="0" w:color="auto"/>
                                            <w:bottom w:val="none" w:sz="0" w:space="0" w:color="auto"/>
                                            <w:right w:val="none" w:sz="0" w:space="0" w:color="auto"/>
                                          </w:divBdr>
                                        </w:div>
                                        <w:div w:id="1754007661">
                                          <w:marLeft w:val="0"/>
                                          <w:marRight w:val="0"/>
                                          <w:marTop w:val="0"/>
                                          <w:marBottom w:val="0"/>
                                          <w:divBdr>
                                            <w:top w:val="none" w:sz="0" w:space="0" w:color="auto"/>
                                            <w:left w:val="none" w:sz="0" w:space="0" w:color="auto"/>
                                            <w:bottom w:val="none" w:sz="0" w:space="0" w:color="auto"/>
                                            <w:right w:val="none" w:sz="0" w:space="0" w:color="auto"/>
                                          </w:divBdr>
                                        </w:div>
                                      </w:divsChild>
                                    </w:div>
                                    <w:div w:id="1238637716">
                                      <w:marLeft w:val="0"/>
                                      <w:marRight w:val="0"/>
                                      <w:marTop w:val="0"/>
                                      <w:marBottom w:val="0"/>
                                      <w:divBdr>
                                        <w:top w:val="none" w:sz="0" w:space="0" w:color="auto"/>
                                        <w:left w:val="none" w:sz="0" w:space="0" w:color="auto"/>
                                        <w:bottom w:val="none" w:sz="0" w:space="0" w:color="auto"/>
                                        <w:right w:val="none" w:sz="0" w:space="0" w:color="auto"/>
                                      </w:divBdr>
                                    </w:div>
                                    <w:div w:id="1422794472">
                                      <w:marLeft w:val="0"/>
                                      <w:marRight w:val="0"/>
                                      <w:marTop w:val="0"/>
                                      <w:marBottom w:val="0"/>
                                      <w:divBdr>
                                        <w:top w:val="none" w:sz="0" w:space="0" w:color="auto"/>
                                        <w:left w:val="none" w:sz="0" w:space="0" w:color="auto"/>
                                        <w:bottom w:val="none" w:sz="0" w:space="0" w:color="auto"/>
                                        <w:right w:val="none" w:sz="0" w:space="0" w:color="auto"/>
                                      </w:divBdr>
                                    </w:div>
                                    <w:div w:id="1634672734">
                                      <w:marLeft w:val="0"/>
                                      <w:marRight w:val="0"/>
                                      <w:marTop w:val="0"/>
                                      <w:marBottom w:val="0"/>
                                      <w:divBdr>
                                        <w:top w:val="none" w:sz="0" w:space="0" w:color="auto"/>
                                        <w:left w:val="none" w:sz="0" w:space="0" w:color="auto"/>
                                        <w:bottom w:val="none" w:sz="0" w:space="0" w:color="auto"/>
                                        <w:right w:val="none" w:sz="0" w:space="0" w:color="auto"/>
                                      </w:divBdr>
                                    </w:div>
                                    <w:div w:id="1729918226">
                                      <w:marLeft w:val="0"/>
                                      <w:marRight w:val="0"/>
                                      <w:marTop w:val="0"/>
                                      <w:marBottom w:val="0"/>
                                      <w:divBdr>
                                        <w:top w:val="none" w:sz="0" w:space="0" w:color="auto"/>
                                        <w:left w:val="none" w:sz="0" w:space="0" w:color="auto"/>
                                        <w:bottom w:val="none" w:sz="0" w:space="0" w:color="auto"/>
                                        <w:right w:val="none" w:sz="0" w:space="0" w:color="auto"/>
                                      </w:divBdr>
                                    </w:div>
                                    <w:div w:id="2050111016">
                                      <w:marLeft w:val="0"/>
                                      <w:marRight w:val="0"/>
                                      <w:marTop w:val="0"/>
                                      <w:marBottom w:val="0"/>
                                      <w:divBdr>
                                        <w:top w:val="none" w:sz="0" w:space="0" w:color="auto"/>
                                        <w:left w:val="none" w:sz="0" w:space="0" w:color="auto"/>
                                        <w:bottom w:val="none" w:sz="0" w:space="0" w:color="auto"/>
                                        <w:right w:val="none" w:sz="0" w:space="0" w:color="auto"/>
                                      </w:divBdr>
                                      <w:divsChild>
                                        <w:div w:id="1389526852">
                                          <w:marLeft w:val="0"/>
                                          <w:marRight w:val="0"/>
                                          <w:marTop w:val="0"/>
                                          <w:marBottom w:val="0"/>
                                          <w:divBdr>
                                            <w:top w:val="none" w:sz="0" w:space="0" w:color="auto"/>
                                            <w:left w:val="none" w:sz="0" w:space="0" w:color="auto"/>
                                            <w:bottom w:val="none" w:sz="0" w:space="0" w:color="auto"/>
                                            <w:right w:val="none" w:sz="0" w:space="0" w:color="auto"/>
                                          </w:divBdr>
                                        </w:div>
                                      </w:divsChild>
                                    </w:div>
                                    <w:div w:id="2138595872">
                                      <w:marLeft w:val="0"/>
                                      <w:marRight w:val="0"/>
                                      <w:marTop w:val="0"/>
                                      <w:marBottom w:val="0"/>
                                      <w:divBdr>
                                        <w:top w:val="none" w:sz="0" w:space="0" w:color="auto"/>
                                        <w:left w:val="none" w:sz="0" w:space="0" w:color="auto"/>
                                        <w:bottom w:val="none" w:sz="0" w:space="0" w:color="auto"/>
                                        <w:right w:val="none" w:sz="0" w:space="0" w:color="auto"/>
                                      </w:divBdr>
                                    </w:div>
                                  </w:divsChild>
                                </w:div>
                                <w:div w:id="74404960">
                                  <w:marLeft w:val="0"/>
                                  <w:marRight w:val="0"/>
                                  <w:marTop w:val="0"/>
                                  <w:marBottom w:val="0"/>
                                  <w:divBdr>
                                    <w:top w:val="single" w:sz="6" w:space="0" w:color="7FC0FF"/>
                                    <w:left w:val="single" w:sz="6" w:space="0" w:color="7FC0FF"/>
                                    <w:bottom w:val="single" w:sz="6" w:space="0" w:color="7FC0FF"/>
                                    <w:right w:val="single" w:sz="6" w:space="0" w:color="7FC0FF"/>
                                  </w:divBdr>
                                  <w:divsChild>
                                    <w:div w:id="380832302">
                                      <w:marLeft w:val="0"/>
                                      <w:marRight w:val="0"/>
                                      <w:marTop w:val="0"/>
                                      <w:marBottom w:val="0"/>
                                      <w:divBdr>
                                        <w:top w:val="none" w:sz="0" w:space="0" w:color="auto"/>
                                        <w:left w:val="none" w:sz="0" w:space="0" w:color="auto"/>
                                        <w:bottom w:val="none" w:sz="0" w:space="0" w:color="auto"/>
                                        <w:right w:val="none" w:sz="0" w:space="0" w:color="auto"/>
                                      </w:divBdr>
                                      <w:divsChild>
                                        <w:div w:id="218249839">
                                          <w:marLeft w:val="0"/>
                                          <w:marRight w:val="0"/>
                                          <w:marTop w:val="0"/>
                                          <w:marBottom w:val="0"/>
                                          <w:divBdr>
                                            <w:top w:val="none" w:sz="0" w:space="0" w:color="auto"/>
                                            <w:left w:val="none" w:sz="0" w:space="0" w:color="auto"/>
                                            <w:bottom w:val="none" w:sz="0" w:space="0" w:color="auto"/>
                                            <w:right w:val="none" w:sz="0" w:space="0" w:color="auto"/>
                                          </w:divBdr>
                                        </w:div>
                                        <w:div w:id="365788162">
                                          <w:marLeft w:val="0"/>
                                          <w:marRight w:val="0"/>
                                          <w:marTop w:val="0"/>
                                          <w:marBottom w:val="0"/>
                                          <w:divBdr>
                                            <w:top w:val="none" w:sz="0" w:space="0" w:color="auto"/>
                                            <w:left w:val="none" w:sz="0" w:space="0" w:color="auto"/>
                                            <w:bottom w:val="none" w:sz="0" w:space="0" w:color="auto"/>
                                            <w:right w:val="none" w:sz="0" w:space="0" w:color="auto"/>
                                          </w:divBdr>
                                          <w:divsChild>
                                            <w:div w:id="224141820">
                                              <w:marLeft w:val="0"/>
                                              <w:marRight w:val="0"/>
                                              <w:marTop w:val="0"/>
                                              <w:marBottom w:val="0"/>
                                              <w:divBdr>
                                                <w:top w:val="none" w:sz="0" w:space="0" w:color="auto"/>
                                                <w:left w:val="none" w:sz="0" w:space="0" w:color="auto"/>
                                                <w:bottom w:val="none" w:sz="0" w:space="0" w:color="auto"/>
                                                <w:right w:val="none" w:sz="0" w:space="0" w:color="auto"/>
                                              </w:divBdr>
                                            </w:div>
                                            <w:div w:id="1386635718">
                                              <w:marLeft w:val="0"/>
                                              <w:marRight w:val="0"/>
                                              <w:marTop w:val="0"/>
                                              <w:marBottom w:val="0"/>
                                              <w:divBdr>
                                                <w:top w:val="none" w:sz="0" w:space="0" w:color="auto"/>
                                                <w:left w:val="none" w:sz="0" w:space="0" w:color="auto"/>
                                                <w:bottom w:val="none" w:sz="0" w:space="0" w:color="auto"/>
                                                <w:right w:val="none" w:sz="0" w:space="0" w:color="auto"/>
                                              </w:divBdr>
                                            </w:div>
                                          </w:divsChild>
                                        </w:div>
                                        <w:div w:id="536167594">
                                          <w:marLeft w:val="0"/>
                                          <w:marRight w:val="0"/>
                                          <w:marTop w:val="0"/>
                                          <w:marBottom w:val="0"/>
                                          <w:divBdr>
                                            <w:top w:val="none" w:sz="0" w:space="0" w:color="auto"/>
                                            <w:left w:val="none" w:sz="0" w:space="0" w:color="auto"/>
                                            <w:bottom w:val="none" w:sz="0" w:space="0" w:color="auto"/>
                                            <w:right w:val="none" w:sz="0" w:space="0" w:color="auto"/>
                                          </w:divBdr>
                                        </w:div>
                                        <w:div w:id="623776363">
                                          <w:marLeft w:val="0"/>
                                          <w:marRight w:val="0"/>
                                          <w:marTop w:val="0"/>
                                          <w:marBottom w:val="0"/>
                                          <w:divBdr>
                                            <w:top w:val="none" w:sz="0" w:space="0" w:color="auto"/>
                                            <w:left w:val="none" w:sz="0" w:space="0" w:color="auto"/>
                                            <w:bottom w:val="none" w:sz="0" w:space="0" w:color="auto"/>
                                            <w:right w:val="none" w:sz="0" w:space="0" w:color="auto"/>
                                          </w:divBdr>
                                        </w:div>
                                        <w:div w:id="732897340">
                                          <w:marLeft w:val="0"/>
                                          <w:marRight w:val="0"/>
                                          <w:marTop w:val="0"/>
                                          <w:marBottom w:val="0"/>
                                          <w:divBdr>
                                            <w:top w:val="none" w:sz="0" w:space="0" w:color="auto"/>
                                            <w:left w:val="none" w:sz="0" w:space="0" w:color="auto"/>
                                            <w:bottom w:val="none" w:sz="0" w:space="0" w:color="auto"/>
                                            <w:right w:val="none" w:sz="0" w:space="0" w:color="auto"/>
                                          </w:divBdr>
                                        </w:div>
                                        <w:div w:id="1066534996">
                                          <w:marLeft w:val="0"/>
                                          <w:marRight w:val="0"/>
                                          <w:marTop w:val="0"/>
                                          <w:marBottom w:val="0"/>
                                          <w:divBdr>
                                            <w:top w:val="none" w:sz="0" w:space="0" w:color="auto"/>
                                            <w:left w:val="none" w:sz="0" w:space="0" w:color="auto"/>
                                            <w:bottom w:val="none" w:sz="0" w:space="0" w:color="auto"/>
                                            <w:right w:val="none" w:sz="0" w:space="0" w:color="auto"/>
                                          </w:divBdr>
                                        </w:div>
                                        <w:div w:id="1142776412">
                                          <w:marLeft w:val="0"/>
                                          <w:marRight w:val="0"/>
                                          <w:marTop w:val="0"/>
                                          <w:marBottom w:val="0"/>
                                          <w:divBdr>
                                            <w:top w:val="none" w:sz="0" w:space="0" w:color="auto"/>
                                            <w:left w:val="none" w:sz="0" w:space="0" w:color="auto"/>
                                            <w:bottom w:val="none" w:sz="0" w:space="0" w:color="auto"/>
                                            <w:right w:val="none" w:sz="0" w:space="0" w:color="auto"/>
                                          </w:divBdr>
                                        </w:div>
                                        <w:div w:id="1224756220">
                                          <w:marLeft w:val="0"/>
                                          <w:marRight w:val="0"/>
                                          <w:marTop w:val="0"/>
                                          <w:marBottom w:val="0"/>
                                          <w:divBdr>
                                            <w:top w:val="none" w:sz="0" w:space="0" w:color="auto"/>
                                            <w:left w:val="none" w:sz="0" w:space="0" w:color="auto"/>
                                            <w:bottom w:val="none" w:sz="0" w:space="0" w:color="auto"/>
                                            <w:right w:val="none" w:sz="0" w:space="0" w:color="auto"/>
                                          </w:divBdr>
                                        </w:div>
                                        <w:div w:id="1229849002">
                                          <w:marLeft w:val="0"/>
                                          <w:marRight w:val="0"/>
                                          <w:marTop w:val="0"/>
                                          <w:marBottom w:val="0"/>
                                          <w:divBdr>
                                            <w:top w:val="none" w:sz="0" w:space="0" w:color="auto"/>
                                            <w:left w:val="none" w:sz="0" w:space="0" w:color="auto"/>
                                            <w:bottom w:val="none" w:sz="0" w:space="0" w:color="auto"/>
                                            <w:right w:val="none" w:sz="0" w:space="0" w:color="auto"/>
                                          </w:divBdr>
                                        </w:div>
                                        <w:div w:id="1386178272">
                                          <w:marLeft w:val="0"/>
                                          <w:marRight w:val="0"/>
                                          <w:marTop w:val="0"/>
                                          <w:marBottom w:val="0"/>
                                          <w:divBdr>
                                            <w:top w:val="none" w:sz="0" w:space="0" w:color="auto"/>
                                            <w:left w:val="none" w:sz="0" w:space="0" w:color="auto"/>
                                            <w:bottom w:val="none" w:sz="0" w:space="0" w:color="auto"/>
                                            <w:right w:val="none" w:sz="0" w:space="0" w:color="auto"/>
                                          </w:divBdr>
                                        </w:div>
                                        <w:div w:id="1551840807">
                                          <w:marLeft w:val="0"/>
                                          <w:marRight w:val="0"/>
                                          <w:marTop w:val="0"/>
                                          <w:marBottom w:val="0"/>
                                          <w:divBdr>
                                            <w:top w:val="none" w:sz="0" w:space="0" w:color="auto"/>
                                            <w:left w:val="none" w:sz="0" w:space="0" w:color="auto"/>
                                            <w:bottom w:val="none" w:sz="0" w:space="0" w:color="auto"/>
                                            <w:right w:val="none" w:sz="0" w:space="0" w:color="auto"/>
                                          </w:divBdr>
                                        </w:div>
                                        <w:div w:id="2055231263">
                                          <w:marLeft w:val="0"/>
                                          <w:marRight w:val="0"/>
                                          <w:marTop w:val="0"/>
                                          <w:marBottom w:val="0"/>
                                          <w:divBdr>
                                            <w:top w:val="none" w:sz="0" w:space="0" w:color="auto"/>
                                            <w:left w:val="none" w:sz="0" w:space="0" w:color="auto"/>
                                            <w:bottom w:val="none" w:sz="0" w:space="0" w:color="auto"/>
                                            <w:right w:val="none" w:sz="0" w:space="0" w:color="auto"/>
                                          </w:divBdr>
                                        </w:div>
                                        <w:div w:id="21413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726">
                                  <w:marLeft w:val="0"/>
                                  <w:marRight w:val="0"/>
                                  <w:marTop w:val="0"/>
                                  <w:marBottom w:val="0"/>
                                  <w:divBdr>
                                    <w:top w:val="none" w:sz="0" w:space="0" w:color="auto"/>
                                    <w:left w:val="none" w:sz="0" w:space="0" w:color="auto"/>
                                    <w:bottom w:val="none" w:sz="0" w:space="0" w:color="auto"/>
                                    <w:right w:val="none" w:sz="0" w:space="0" w:color="auto"/>
                                  </w:divBdr>
                                </w:div>
                                <w:div w:id="12074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9796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3905554">
          <w:marLeft w:val="0"/>
          <w:marRight w:val="0"/>
          <w:marTop w:val="0"/>
          <w:marBottom w:val="0"/>
          <w:divBdr>
            <w:top w:val="none" w:sz="0" w:space="0" w:color="auto"/>
            <w:left w:val="none" w:sz="0" w:space="0" w:color="auto"/>
            <w:bottom w:val="none" w:sz="0" w:space="0" w:color="auto"/>
            <w:right w:val="none" w:sz="0" w:space="0" w:color="auto"/>
          </w:divBdr>
          <w:divsChild>
            <w:div w:id="731586033">
              <w:marLeft w:val="0"/>
              <w:marRight w:val="0"/>
              <w:marTop w:val="0"/>
              <w:marBottom w:val="0"/>
              <w:divBdr>
                <w:top w:val="none" w:sz="0" w:space="0" w:color="auto"/>
                <w:left w:val="none" w:sz="0" w:space="0" w:color="auto"/>
                <w:bottom w:val="none" w:sz="0" w:space="0" w:color="auto"/>
                <w:right w:val="none" w:sz="0" w:space="0" w:color="auto"/>
              </w:divBdr>
              <w:divsChild>
                <w:div w:id="264311991">
                  <w:marLeft w:val="0"/>
                  <w:marRight w:val="0"/>
                  <w:marTop w:val="0"/>
                  <w:marBottom w:val="0"/>
                  <w:divBdr>
                    <w:top w:val="single" w:sz="6" w:space="0" w:color="7C7C7C"/>
                    <w:left w:val="none" w:sz="0" w:space="0" w:color="auto"/>
                    <w:bottom w:val="none" w:sz="0" w:space="0" w:color="auto"/>
                    <w:right w:val="none" w:sz="0" w:space="0" w:color="auto"/>
                  </w:divBdr>
                  <w:divsChild>
                    <w:div w:id="2564480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325175">
      <w:bodyDiv w:val="1"/>
      <w:marLeft w:val="0"/>
      <w:marRight w:val="0"/>
      <w:marTop w:val="0"/>
      <w:marBottom w:val="0"/>
      <w:divBdr>
        <w:top w:val="none" w:sz="0" w:space="0" w:color="auto"/>
        <w:left w:val="none" w:sz="0" w:space="0" w:color="auto"/>
        <w:bottom w:val="none" w:sz="0" w:space="0" w:color="auto"/>
        <w:right w:val="none" w:sz="0" w:space="0" w:color="auto"/>
      </w:divBdr>
    </w:div>
    <w:div w:id="313995299">
      <w:bodyDiv w:val="1"/>
      <w:marLeft w:val="0"/>
      <w:marRight w:val="0"/>
      <w:marTop w:val="0"/>
      <w:marBottom w:val="0"/>
      <w:divBdr>
        <w:top w:val="none" w:sz="0" w:space="0" w:color="auto"/>
        <w:left w:val="none" w:sz="0" w:space="0" w:color="auto"/>
        <w:bottom w:val="none" w:sz="0" w:space="0" w:color="auto"/>
        <w:right w:val="none" w:sz="0" w:space="0" w:color="auto"/>
      </w:divBdr>
    </w:div>
    <w:div w:id="323247738">
      <w:bodyDiv w:val="1"/>
      <w:marLeft w:val="0"/>
      <w:marRight w:val="0"/>
      <w:marTop w:val="0"/>
      <w:marBottom w:val="0"/>
      <w:divBdr>
        <w:top w:val="none" w:sz="0" w:space="0" w:color="auto"/>
        <w:left w:val="none" w:sz="0" w:space="0" w:color="auto"/>
        <w:bottom w:val="none" w:sz="0" w:space="0" w:color="auto"/>
        <w:right w:val="none" w:sz="0" w:space="0" w:color="auto"/>
      </w:divBdr>
    </w:div>
    <w:div w:id="340745190">
      <w:bodyDiv w:val="1"/>
      <w:marLeft w:val="0"/>
      <w:marRight w:val="0"/>
      <w:marTop w:val="0"/>
      <w:marBottom w:val="0"/>
      <w:divBdr>
        <w:top w:val="none" w:sz="0" w:space="0" w:color="auto"/>
        <w:left w:val="none" w:sz="0" w:space="0" w:color="auto"/>
        <w:bottom w:val="none" w:sz="0" w:space="0" w:color="auto"/>
        <w:right w:val="none" w:sz="0" w:space="0" w:color="auto"/>
      </w:divBdr>
    </w:div>
    <w:div w:id="364520322">
      <w:bodyDiv w:val="1"/>
      <w:marLeft w:val="0"/>
      <w:marRight w:val="0"/>
      <w:marTop w:val="0"/>
      <w:marBottom w:val="0"/>
      <w:divBdr>
        <w:top w:val="none" w:sz="0" w:space="0" w:color="auto"/>
        <w:left w:val="none" w:sz="0" w:space="0" w:color="auto"/>
        <w:bottom w:val="none" w:sz="0" w:space="0" w:color="auto"/>
        <w:right w:val="none" w:sz="0" w:space="0" w:color="auto"/>
      </w:divBdr>
    </w:div>
    <w:div w:id="365638727">
      <w:bodyDiv w:val="1"/>
      <w:marLeft w:val="0"/>
      <w:marRight w:val="0"/>
      <w:marTop w:val="0"/>
      <w:marBottom w:val="0"/>
      <w:divBdr>
        <w:top w:val="none" w:sz="0" w:space="0" w:color="auto"/>
        <w:left w:val="none" w:sz="0" w:space="0" w:color="auto"/>
        <w:bottom w:val="none" w:sz="0" w:space="0" w:color="auto"/>
        <w:right w:val="none" w:sz="0" w:space="0" w:color="auto"/>
      </w:divBdr>
      <w:divsChild>
        <w:div w:id="712509801">
          <w:marLeft w:val="0"/>
          <w:marRight w:val="0"/>
          <w:marTop w:val="0"/>
          <w:marBottom w:val="0"/>
          <w:divBdr>
            <w:top w:val="none" w:sz="0" w:space="0" w:color="auto"/>
            <w:left w:val="none" w:sz="0" w:space="0" w:color="auto"/>
            <w:bottom w:val="none" w:sz="0" w:space="0" w:color="auto"/>
            <w:right w:val="none" w:sz="0" w:space="0" w:color="auto"/>
          </w:divBdr>
          <w:divsChild>
            <w:div w:id="102304418">
              <w:marLeft w:val="0"/>
              <w:marRight w:val="0"/>
              <w:marTop w:val="0"/>
              <w:marBottom w:val="0"/>
              <w:divBdr>
                <w:top w:val="none" w:sz="0" w:space="0" w:color="auto"/>
                <w:left w:val="none" w:sz="0" w:space="0" w:color="auto"/>
                <w:bottom w:val="none" w:sz="0" w:space="0" w:color="auto"/>
                <w:right w:val="none" w:sz="0" w:space="0" w:color="auto"/>
              </w:divBdr>
            </w:div>
            <w:div w:id="426073114">
              <w:marLeft w:val="0"/>
              <w:marRight w:val="0"/>
              <w:marTop w:val="0"/>
              <w:marBottom w:val="0"/>
              <w:divBdr>
                <w:top w:val="none" w:sz="0" w:space="0" w:color="auto"/>
                <w:left w:val="none" w:sz="0" w:space="0" w:color="auto"/>
                <w:bottom w:val="none" w:sz="0" w:space="0" w:color="auto"/>
                <w:right w:val="none" w:sz="0" w:space="0" w:color="auto"/>
              </w:divBdr>
            </w:div>
            <w:div w:id="1031608590">
              <w:marLeft w:val="0"/>
              <w:marRight w:val="0"/>
              <w:marTop w:val="0"/>
              <w:marBottom w:val="0"/>
              <w:divBdr>
                <w:top w:val="none" w:sz="0" w:space="0" w:color="auto"/>
                <w:left w:val="none" w:sz="0" w:space="0" w:color="auto"/>
                <w:bottom w:val="none" w:sz="0" w:space="0" w:color="auto"/>
                <w:right w:val="none" w:sz="0" w:space="0" w:color="auto"/>
              </w:divBdr>
            </w:div>
            <w:div w:id="1849324885">
              <w:marLeft w:val="0"/>
              <w:marRight w:val="0"/>
              <w:marTop w:val="0"/>
              <w:marBottom w:val="0"/>
              <w:divBdr>
                <w:top w:val="none" w:sz="0" w:space="0" w:color="auto"/>
                <w:left w:val="none" w:sz="0" w:space="0" w:color="auto"/>
                <w:bottom w:val="none" w:sz="0" w:space="0" w:color="auto"/>
                <w:right w:val="none" w:sz="0" w:space="0" w:color="auto"/>
              </w:divBdr>
            </w:div>
            <w:div w:id="1889799806">
              <w:marLeft w:val="0"/>
              <w:marRight w:val="0"/>
              <w:marTop w:val="0"/>
              <w:marBottom w:val="0"/>
              <w:divBdr>
                <w:top w:val="none" w:sz="0" w:space="0" w:color="auto"/>
                <w:left w:val="none" w:sz="0" w:space="0" w:color="auto"/>
                <w:bottom w:val="none" w:sz="0" w:space="0" w:color="auto"/>
                <w:right w:val="none" w:sz="0" w:space="0" w:color="auto"/>
              </w:divBdr>
            </w:div>
            <w:div w:id="2079748743">
              <w:marLeft w:val="0"/>
              <w:marRight w:val="0"/>
              <w:marTop w:val="0"/>
              <w:marBottom w:val="0"/>
              <w:divBdr>
                <w:top w:val="none" w:sz="0" w:space="0" w:color="auto"/>
                <w:left w:val="none" w:sz="0" w:space="0" w:color="auto"/>
                <w:bottom w:val="none" w:sz="0" w:space="0" w:color="auto"/>
                <w:right w:val="none" w:sz="0" w:space="0" w:color="auto"/>
              </w:divBdr>
            </w:div>
          </w:divsChild>
        </w:div>
        <w:div w:id="925306268">
          <w:marLeft w:val="0"/>
          <w:marRight w:val="0"/>
          <w:marTop w:val="0"/>
          <w:marBottom w:val="0"/>
          <w:divBdr>
            <w:top w:val="none" w:sz="0" w:space="0" w:color="auto"/>
            <w:left w:val="none" w:sz="0" w:space="0" w:color="auto"/>
            <w:bottom w:val="none" w:sz="0" w:space="0" w:color="auto"/>
            <w:right w:val="none" w:sz="0" w:space="0" w:color="auto"/>
          </w:divBdr>
        </w:div>
        <w:div w:id="2081058478">
          <w:marLeft w:val="0"/>
          <w:marRight w:val="0"/>
          <w:marTop w:val="0"/>
          <w:marBottom w:val="0"/>
          <w:divBdr>
            <w:top w:val="none" w:sz="0" w:space="0" w:color="auto"/>
            <w:left w:val="none" w:sz="0" w:space="0" w:color="auto"/>
            <w:bottom w:val="none" w:sz="0" w:space="0" w:color="auto"/>
            <w:right w:val="none" w:sz="0" w:space="0" w:color="auto"/>
          </w:divBdr>
        </w:div>
      </w:divsChild>
    </w:div>
    <w:div w:id="414672765">
      <w:bodyDiv w:val="1"/>
      <w:marLeft w:val="0"/>
      <w:marRight w:val="0"/>
      <w:marTop w:val="0"/>
      <w:marBottom w:val="0"/>
      <w:divBdr>
        <w:top w:val="none" w:sz="0" w:space="0" w:color="auto"/>
        <w:left w:val="none" w:sz="0" w:space="0" w:color="auto"/>
        <w:bottom w:val="none" w:sz="0" w:space="0" w:color="auto"/>
        <w:right w:val="none" w:sz="0" w:space="0" w:color="auto"/>
      </w:divBdr>
      <w:divsChild>
        <w:div w:id="1943612883">
          <w:marLeft w:val="0"/>
          <w:marRight w:val="0"/>
          <w:marTop w:val="0"/>
          <w:marBottom w:val="0"/>
          <w:divBdr>
            <w:top w:val="none" w:sz="0" w:space="0" w:color="auto"/>
            <w:left w:val="none" w:sz="0" w:space="0" w:color="auto"/>
            <w:bottom w:val="none" w:sz="0" w:space="0" w:color="auto"/>
            <w:right w:val="none" w:sz="0" w:space="0" w:color="auto"/>
          </w:divBdr>
        </w:div>
      </w:divsChild>
    </w:div>
    <w:div w:id="418452539">
      <w:bodyDiv w:val="1"/>
      <w:marLeft w:val="0"/>
      <w:marRight w:val="0"/>
      <w:marTop w:val="0"/>
      <w:marBottom w:val="0"/>
      <w:divBdr>
        <w:top w:val="none" w:sz="0" w:space="0" w:color="auto"/>
        <w:left w:val="none" w:sz="0" w:space="0" w:color="auto"/>
        <w:bottom w:val="none" w:sz="0" w:space="0" w:color="auto"/>
        <w:right w:val="none" w:sz="0" w:space="0" w:color="auto"/>
      </w:divBdr>
    </w:div>
    <w:div w:id="474218844">
      <w:bodyDiv w:val="1"/>
      <w:marLeft w:val="0"/>
      <w:marRight w:val="0"/>
      <w:marTop w:val="0"/>
      <w:marBottom w:val="0"/>
      <w:divBdr>
        <w:top w:val="none" w:sz="0" w:space="0" w:color="auto"/>
        <w:left w:val="none" w:sz="0" w:space="0" w:color="auto"/>
        <w:bottom w:val="none" w:sz="0" w:space="0" w:color="auto"/>
        <w:right w:val="none" w:sz="0" w:space="0" w:color="auto"/>
      </w:divBdr>
      <w:divsChild>
        <w:div w:id="594439560">
          <w:marLeft w:val="0"/>
          <w:marRight w:val="0"/>
          <w:marTop w:val="105"/>
          <w:marBottom w:val="105"/>
          <w:divBdr>
            <w:top w:val="none" w:sz="0" w:space="0" w:color="auto"/>
            <w:left w:val="none" w:sz="0" w:space="0" w:color="auto"/>
            <w:bottom w:val="none" w:sz="0" w:space="0" w:color="auto"/>
            <w:right w:val="none" w:sz="0" w:space="0" w:color="auto"/>
          </w:divBdr>
          <w:divsChild>
            <w:div w:id="235240100">
              <w:marLeft w:val="0"/>
              <w:marRight w:val="0"/>
              <w:marTop w:val="0"/>
              <w:marBottom w:val="0"/>
              <w:divBdr>
                <w:top w:val="none" w:sz="0" w:space="0" w:color="auto"/>
                <w:left w:val="none" w:sz="0" w:space="0" w:color="auto"/>
                <w:bottom w:val="none" w:sz="0" w:space="0" w:color="auto"/>
                <w:right w:val="none" w:sz="0" w:space="0" w:color="auto"/>
              </w:divBdr>
              <w:divsChild>
                <w:div w:id="1808204393">
                  <w:marLeft w:val="0"/>
                  <w:marRight w:val="0"/>
                  <w:marTop w:val="0"/>
                  <w:marBottom w:val="0"/>
                  <w:divBdr>
                    <w:top w:val="none" w:sz="0" w:space="0" w:color="auto"/>
                    <w:left w:val="none" w:sz="0" w:space="0" w:color="auto"/>
                    <w:bottom w:val="none" w:sz="0" w:space="0" w:color="auto"/>
                    <w:right w:val="none" w:sz="0" w:space="0" w:color="auto"/>
                  </w:divBdr>
                  <w:divsChild>
                    <w:div w:id="38895591">
                      <w:marLeft w:val="0"/>
                      <w:marRight w:val="0"/>
                      <w:marTop w:val="0"/>
                      <w:marBottom w:val="0"/>
                      <w:divBdr>
                        <w:top w:val="none" w:sz="0" w:space="0" w:color="auto"/>
                        <w:left w:val="none" w:sz="0" w:space="0" w:color="auto"/>
                        <w:bottom w:val="none" w:sz="0" w:space="0" w:color="auto"/>
                        <w:right w:val="single" w:sz="6" w:space="0" w:color="EBE8DB"/>
                      </w:divBdr>
                      <w:divsChild>
                        <w:div w:id="899246081">
                          <w:marLeft w:val="0"/>
                          <w:marRight w:val="0"/>
                          <w:marTop w:val="0"/>
                          <w:marBottom w:val="250"/>
                          <w:divBdr>
                            <w:top w:val="none" w:sz="0" w:space="0" w:color="auto"/>
                            <w:left w:val="single" w:sz="6" w:space="0" w:color="EBE8DB"/>
                            <w:bottom w:val="none" w:sz="0" w:space="0" w:color="auto"/>
                            <w:right w:val="none" w:sz="0" w:space="0" w:color="auto"/>
                          </w:divBdr>
                          <w:divsChild>
                            <w:div w:id="220597335">
                              <w:marLeft w:val="0"/>
                              <w:marRight w:val="0"/>
                              <w:marTop w:val="0"/>
                              <w:marBottom w:val="0"/>
                              <w:divBdr>
                                <w:top w:val="none" w:sz="0" w:space="0" w:color="auto"/>
                                <w:left w:val="none" w:sz="0" w:space="0" w:color="auto"/>
                                <w:bottom w:val="none" w:sz="0" w:space="0" w:color="auto"/>
                                <w:right w:val="none" w:sz="0" w:space="0" w:color="auto"/>
                              </w:divBdr>
                              <w:divsChild>
                                <w:div w:id="809595712">
                                  <w:marLeft w:val="0"/>
                                  <w:marRight w:val="0"/>
                                  <w:marTop w:val="0"/>
                                  <w:marBottom w:val="0"/>
                                  <w:divBdr>
                                    <w:top w:val="none" w:sz="0" w:space="0" w:color="auto"/>
                                    <w:left w:val="none" w:sz="0" w:space="0" w:color="auto"/>
                                    <w:bottom w:val="none" w:sz="0" w:space="0" w:color="auto"/>
                                    <w:right w:val="none" w:sz="0" w:space="0" w:color="auto"/>
                                  </w:divBdr>
                                  <w:divsChild>
                                    <w:div w:id="837883356">
                                      <w:marLeft w:val="624"/>
                                      <w:marRight w:val="0"/>
                                      <w:marTop w:val="826"/>
                                      <w:marBottom w:val="0"/>
                                      <w:divBdr>
                                        <w:top w:val="none" w:sz="0" w:space="0" w:color="auto"/>
                                        <w:left w:val="none" w:sz="0" w:space="0" w:color="auto"/>
                                        <w:bottom w:val="none" w:sz="0" w:space="0" w:color="auto"/>
                                        <w:right w:val="none" w:sz="0" w:space="0" w:color="auto"/>
                                      </w:divBdr>
                                      <w:divsChild>
                                        <w:div w:id="287974781">
                                          <w:marLeft w:val="0"/>
                                          <w:marRight w:val="0"/>
                                          <w:marTop w:val="0"/>
                                          <w:marBottom w:val="0"/>
                                          <w:divBdr>
                                            <w:top w:val="none" w:sz="0" w:space="0" w:color="auto"/>
                                            <w:left w:val="none" w:sz="0" w:space="0" w:color="auto"/>
                                            <w:bottom w:val="none" w:sz="0" w:space="0" w:color="auto"/>
                                            <w:right w:val="none" w:sz="0" w:space="0" w:color="auto"/>
                                          </w:divBdr>
                                        </w:div>
                                        <w:div w:id="1181238063">
                                          <w:marLeft w:val="0"/>
                                          <w:marRight w:val="0"/>
                                          <w:marTop w:val="0"/>
                                          <w:marBottom w:val="0"/>
                                          <w:divBdr>
                                            <w:top w:val="none" w:sz="0" w:space="0" w:color="auto"/>
                                            <w:left w:val="none" w:sz="0" w:space="0" w:color="auto"/>
                                            <w:bottom w:val="none" w:sz="0" w:space="0" w:color="auto"/>
                                            <w:right w:val="none" w:sz="0" w:space="0" w:color="auto"/>
                                          </w:divBdr>
                                        </w:div>
                                      </w:divsChild>
                                    </w:div>
                                    <w:div w:id="1624728851">
                                      <w:marLeft w:val="5026"/>
                                      <w:marRight w:val="0"/>
                                      <w:marTop w:val="0"/>
                                      <w:marBottom w:val="0"/>
                                      <w:divBdr>
                                        <w:top w:val="none" w:sz="0" w:space="0" w:color="auto"/>
                                        <w:left w:val="none" w:sz="0" w:space="0" w:color="auto"/>
                                        <w:bottom w:val="none" w:sz="0" w:space="0" w:color="auto"/>
                                        <w:right w:val="none" w:sz="0" w:space="0" w:color="auto"/>
                                      </w:divBdr>
                                      <w:divsChild>
                                        <w:div w:id="635843513">
                                          <w:marLeft w:val="0"/>
                                          <w:marRight w:val="125"/>
                                          <w:marTop w:val="0"/>
                                          <w:marBottom w:val="0"/>
                                          <w:divBdr>
                                            <w:top w:val="none" w:sz="0" w:space="0" w:color="auto"/>
                                            <w:left w:val="none" w:sz="0" w:space="0" w:color="auto"/>
                                            <w:bottom w:val="none" w:sz="0" w:space="0" w:color="auto"/>
                                            <w:right w:val="none" w:sz="0" w:space="0" w:color="auto"/>
                                          </w:divBdr>
                                        </w:div>
                                        <w:div w:id="961768573">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1631784285">
                                  <w:marLeft w:val="0"/>
                                  <w:marRight w:val="0"/>
                                  <w:marTop w:val="0"/>
                                  <w:marBottom w:val="0"/>
                                  <w:divBdr>
                                    <w:top w:val="none" w:sz="0" w:space="0" w:color="auto"/>
                                    <w:left w:val="none" w:sz="0" w:space="0" w:color="auto"/>
                                    <w:bottom w:val="none" w:sz="0" w:space="0" w:color="auto"/>
                                    <w:right w:val="none" w:sz="0" w:space="0" w:color="auto"/>
                                  </w:divBdr>
                                  <w:divsChild>
                                    <w:div w:id="19413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4103">
                              <w:marLeft w:val="0"/>
                              <w:marRight w:val="0"/>
                              <w:marTop w:val="0"/>
                              <w:marBottom w:val="0"/>
                              <w:divBdr>
                                <w:top w:val="none" w:sz="0" w:space="0" w:color="auto"/>
                                <w:left w:val="none" w:sz="0" w:space="0" w:color="auto"/>
                                <w:bottom w:val="none" w:sz="0" w:space="0" w:color="auto"/>
                                <w:right w:val="none" w:sz="0" w:space="0" w:color="auto"/>
                              </w:divBdr>
                              <w:divsChild>
                                <w:div w:id="836916628">
                                  <w:marLeft w:val="0"/>
                                  <w:marRight w:val="0"/>
                                  <w:marTop w:val="0"/>
                                  <w:marBottom w:val="0"/>
                                  <w:divBdr>
                                    <w:top w:val="none" w:sz="0" w:space="0" w:color="auto"/>
                                    <w:left w:val="none" w:sz="0" w:space="0" w:color="auto"/>
                                    <w:bottom w:val="none" w:sz="0" w:space="0" w:color="auto"/>
                                    <w:right w:val="none" w:sz="0" w:space="0" w:color="auto"/>
                                  </w:divBdr>
                                  <w:divsChild>
                                    <w:div w:id="254048519">
                                      <w:marLeft w:val="0"/>
                                      <w:marRight w:val="125"/>
                                      <w:marTop w:val="0"/>
                                      <w:marBottom w:val="0"/>
                                      <w:divBdr>
                                        <w:top w:val="none" w:sz="0" w:space="0" w:color="auto"/>
                                        <w:left w:val="none" w:sz="0" w:space="0" w:color="auto"/>
                                        <w:bottom w:val="none" w:sz="0" w:space="0" w:color="auto"/>
                                        <w:right w:val="none" w:sz="0" w:space="0" w:color="auto"/>
                                      </w:divBdr>
                                      <w:divsChild>
                                        <w:div w:id="896472419">
                                          <w:marLeft w:val="0"/>
                                          <w:marRight w:val="0"/>
                                          <w:marTop w:val="0"/>
                                          <w:marBottom w:val="0"/>
                                          <w:divBdr>
                                            <w:top w:val="none" w:sz="0" w:space="0" w:color="auto"/>
                                            <w:left w:val="none" w:sz="0" w:space="0" w:color="auto"/>
                                            <w:bottom w:val="none" w:sz="0" w:space="0" w:color="auto"/>
                                            <w:right w:val="none" w:sz="0" w:space="0" w:color="auto"/>
                                          </w:divBdr>
                                          <w:divsChild>
                                            <w:div w:id="440338087">
                                              <w:marLeft w:val="0"/>
                                              <w:marRight w:val="0"/>
                                              <w:marTop w:val="0"/>
                                              <w:marBottom w:val="0"/>
                                              <w:divBdr>
                                                <w:top w:val="none" w:sz="0" w:space="0" w:color="auto"/>
                                                <w:left w:val="none" w:sz="0" w:space="0" w:color="auto"/>
                                                <w:bottom w:val="none" w:sz="0" w:space="0" w:color="auto"/>
                                                <w:right w:val="none" w:sz="0" w:space="0" w:color="auto"/>
                                              </w:divBdr>
                                              <w:divsChild>
                                                <w:div w:id="1426028773">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 w:id="1000540576">
                                      <w:marLeft w:val="0"/>
                                      <w:marRight w:val="0"/>
                                      <w:marTop w:val="0"/>
                                      <w:marBottom w:val="0"/>
                                      <w:divBdr>
                                        <w:top w:val="none" w:sz="0" w:space="0" w:color="auto"/>
                                        <w:left w:val="none" w:sz="0" w:space="0" w:color="auto"/>
                                        <w:bottom w:val="none" w:sz="0" w:space="0" w:color="auto"/>
                                        <w:right w:val="none" w:sz="0" w:space="0" w:color="auto"/>
                                      </w:divBdr>
                                      <w:divsChild>
                                        <w:div w:id="1216966345">
                                          <w:marLeft w:val="0"/>
                                          <w:marRight w:val="0"/>
                                          <w:marTop w:val="0"/>
                                          <w:marBottom w:val="0"/>
                                          <w:divBdr>
                                            <w:top w:val="none" w:sz="0" w:space="0" w:color="auto"/>
                                            <w:left w:val="none" w:sz="0" w:space="0" w:color="auto"/>
                                            <w:bottom w:val="none" w:sz="0" w:space="0" w:color="auto"/>
                                            <w:right w:val="none" w:sz="0" w:space="0" w:color="auto"/>
                                          </w:divBdr>
                                        </w:div>
                                        <w:div w:id="12455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3310">
                                  <w:marLeft w:val="0"/>
                                  <w:marRight w:val="0"/>
                                  <w:marTop w:val="0"/>
                                  <w:marBottom w:val="0"/>
                                  <w:divBdr>
                                    <w:top w:val="none" w:sz="0" w:space="0" w:color="auto"/>
                                    <w:left w:val="none" w:sz="0" w:space="0" w:color="auto"/>
                                    <w:bottom w:val="none" w:sz="0" w:space="0" w:color="auto"/>
                                    <w:right w:val="none" w:sz="0" w:space="0" w:color="auto"/>
                                  </w:divBdr>
                                  <w:divsChild>
                                    <w:div w:id="584412805">
                                      <w:marLeft w:val="0"/>
                                      <w:marRight w:val="0"/>
                                      <w:marTop w:val="0"/>
                                      <w:marBottom w:val="0"/>
                                      <w:divBdr>
                                        <w:top w:val="none" w:sz="0" w:space="0" w:color="auto"/>
                                        <w:left w:val="none" w:sz="0" w:space="0" w:color="auto"/>
                                        <w:bottom w:val="none" w:sz="0" w:space="0" w:color="auto"/>
                                        <w:right w:val="none" w:sz="0" w:space="0" w:color="auto"/>
                                      </w:divBdr>
                                      <w:divsChild>
                                        <w:div w:id="488250211">
                                          <w:marLeft w:val="0"/>
                                          <w:marRight w:val="0"/>
                                          <w:marTop w:val="0"/>
                                          <w:marBottom w:val="0"/>
                                          <w:divBdr>
                                            <w:top w:val="none" w:sz="0" w:space="0" w:color="auto"/>
                                            <w:left w:val="none" w:sz="0" w:space="0" w:color="auto"/>
                                            <w:bottom w:val="none" w:sz="0" w:space="0" w:color="auto"/>
                                            <w:right w:val="none" w:sz="0" w:space="0" w:color="auto"/>
                                          </w:divBdr>
                                        </w:div>
                                        <w:div w:id="1781296513">
                                          <w:marLeft w:val="0"/>
                                          <w:marRight w:val="0"/>
                                          <w:marTop w:val="0"/>
                                          <w:marBottom w:val="0"/>
                                          <w:divBdr>
                                            <w:top w:val="none" w:sz="0" w:space="0" w:color="auto"/>
                                            <w:left w:val="none" w:sz="0" w:space="0" w:color="auto"/>
                                            <w:bottom w:val="none" w:sz="0" w:space="0" w:color="auto"/>
                                            <w:right w:val="none" w:sz="0" w:space="0" w:color="auto"/>
                                          </w:divBdr>
                                        </w:div>
                                      </w:divsChild>
                                    </w:div>
                                    <w:div w:id="1985039684">
                                      <w:marLeft w:val="0"/>
                                      <w:marRight w:val="125"/>
                                      <w:marTop w:val="0"/>
                                      <w:marBottom w:val="0"/>
                                      <w:divBdr>
                                        <w:top w:val="none" w:sz="0" w:space="0" w:color="auto"/>
                                        <w:left w:val="none" w:sz="0" w:space="0" w:color="auto"/>
                                        <w:bottom w:val="none" w:sz="0" w:space="0" w:color="auto"/>
                                        <w:right w:val="none" w:sz="0" w:space="0" w:color="auto"/>
                                      </w:divBdr>
                                      <w:divsChild>
                                        <w:div w:id="1626885082">
                                          <w:marLeft w:val="0"/>
                                          <w:marRight w:val="0"/>
                                          <w:marTop w:val="0"/>
                                          <w:marBottom w:val="0"/>
                                          <w:divBdr>
                                            <w:top w:val="none" w:sz="0" w:space="0" w:color="auto"/>
                                            <w:left w:val="none" w:sz="0" w:space="0" w:color="auto"/>
                                            <w:bottom w:val="none" w:sz="0" w:space="0" w:color="auto"/>
                                            <w:right w:val="none" w:sz="0" w:space="0" w:color="auto"/>
                                          </w:divBdr>
                                          <w:divsChild>
                                            <w:div w:id="1161583762">
                                              <w:marLeft w:val="0"/>
                                              <w:marRight w:val="0"/>
                                              <w:marTop w:val="0"/>
                                              <w:marBottom w:val="0"/>
                                              <w:divBdr>
                                                <w:top w:val="none" w:sz="0" w:space="0" w:color="auto"/>
                                                <w:left w:val="none" w:sz="0" w:space="0" w:color="auto"/>
                                                <w:bottom w:val="none" w:sz="0" w:space="0" w:color="auto"/>
                                                <w:right w:val="none" w:sz="0" w:space="0" w:color="auto"/>
                                              </w:divBdr>
                                              <w:divsChild>
                                                <w:div w:id="2146460210">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sChild>
                                </w:div>
                              </w:divsChild>
                            </w:div>
                            <w:div w:id="1798452796">
                              <w:marLeft w:val="0"/>
                              <w:marRight w:val="0"/>
                              <w:marTop w:val="0"/>
                              <w:marBottom w:val="0"/>
                              <w:divBdr>
                                <w:top w:val="none" w:sz="0" w:space="0" w:color="auto"/>
                                <w:left w:val="none" w:sz="0" w:space="0" w:color="auto"/>
                                <w:bottom w:val="none" w:sz="0" w:space="0" w:color="auto"/>
                                <w:right w:val="none" w:sz="0" w:space="0" w:color="auto"/>
                              </w:divBdr>
                              <w:divsChild>
                                <w:div w:id="5684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7541">
                          <w:marLeft w:val="0"/>
                          <w:marRight w:val="0"/>
                          <w:marTop w:val="0"/>
                          <w:marBottom w:val="0"/>
                          <w:divBdr>
                            <w:top w:val="none" w:sz="0" w:space="0" w:color="auto"/>
                            <w:left w:val="none" w:sz="0" w:space="0" w:color="auto"/>
                            <w:bottom w:val="none" w:sz="0" w:space="0" w:color="auto"/>
                            <w:right w:val="none" w:sz="0" w:space="0" w:color="auto"/>
                          </w:divBdr>
                          <w:divsChild>
                            <w:div w:id="179323534">
                              <w:marLeft w:val="0"/>
                              <w:marRight w:val="0"/>
                              <w:marTop w:val="0"/>
                              <w:marBottom w:val="0"/>
                              <w:divBdr>
                                <w:top w:val="none" w:sz="0" w:space="0" w:color="auto"/>
                                <w:left w:val="none" w:sz="0" w:space="0" w:color="auto"/>
                                <w:bottom w:val="none" w:sz="0" w:space="0" w:color="auto"/>
                                <w:right w:val="none" w:sz="0" w:space="0" w:color="auto"/>
                              </w:divBdr>
                            </w:div>
                            <w:div w:id="1853446616">
                              <w:marLeft w:val="624"/>
                              <w:marRight w:val="0"/>
                              <w:marTop w:val="826"/>
                              <w:marBottom w:val="0"/>
                              <w:divBdr>
                                <w:top w:val="none" w:sz="0" w:space="0" w:color="auto"/>
                                <w:left w:val="none" w:sz="0" w:space="0" w:color="auto"/>
                                <w:bottom w:val="none" w:sz="0" w:space="0" w:color="auto"/>
                                <w:right w:val="none" w:sz="0" w:space="0" w:color="auto"/>
                              </w:divBdr>
                              <w:divsChild>
                                <w:div w:id="371879219">
                                  <w:marLeft w:val="0"/>
                                  <w:marRight w:val="0"/>
                                  <w:marTop w:val="0"/>
                                  <w:marBottom w:val="0"/>
                                  <w:divBdr>
                                    <w:top w:val="none" w:sz="0" w:space="0" w:color="auto"/>
                                    <w:left w:val="none" w:sz="0" w:space="0" w:color="auto"/>
                                    <w:bottom w:val="none" w:sz="0" w:space="0" w:color="auto"/>
                                    <w:right w:val="none" w:sz="0" w:space="0" w:color="auto"/>
                                  </w:divBdr>
                                </w:div>
                                <w:div w:id="1155102909">
                                  <w:marLeft w:val="0"/>
                                  <w:marRight w:val="0"/>
                                  <w:marTop w:val="0"/>
                                  <w:marBottom w:val="0"/>
                                  <w:divBdr>
                                    <w:top w:val="none" w:sz="0" w:space="0" w:color="auto"/>
                                    <w:left w:val="none" w:sz="0" w:space="0" w:color="auto"/>
                                    <w:bottom w:val="none" w:sz="0" w:space="0" w:color="auto"/>
                                    <w:right w:val="none" w:sz="0" w:space="0" w:color="auto"/>
                                  </w:divBdr>
                                </w:div>
                                <w:div w:id="17244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8165">
                          <w:marLeft w:val="751"/>
                          <w:marRight w:val="0"/>
                          <w:marTop w:val="0"/>
                          <w:marBottom w:val="701"/>
                          <w:divBdr>
                            <w:top w:val="none" w:sz="0" w:space="0" w:color="auto"/>
                            <w:left w:val="none" w:sz="0" w:space="0" w:color="auto"/>
                            <w:bottom w:val="none" w:sz="0" w:space="0" w:color="auto"/>
                            <w:right w:val="none" w:sz="0" w:space="0" w:color="auto"/>
                          </w:divBdr>
                          <w:divsChild>
                            <w:div w:id="855001373">
                              <w:marLeft w:val="74"/>
                              <w:marRight w:val="0"/>
                              <w:marTop w:val="300"/>
                              <w:marBottom w:val="0"/>
                              <w:divBdr>
                                <w:top w:val="none" w:sz="0" w:space="0" w:color="auto"/>
                                <w:left w:val="none" w:sz="0" w:space="0" w:color="auto"/>
                                <w:bottom w:val="none" w:sz="0" w:space="0" w:color="auto"/>
                                <w:right w:val="none" w:sz="0" w:space="0" w:color="auto"/>
                              </w:divBdr>
                              <w:divsChild>
                                <w:div w:id="86848664">
                                  <w:marLeft w:val="0"/>
                                  <w:marRight w:val="0"/>
                                  <w:marTop w:val="0"/>
                                  <w:marBottom w:val="0"/>
                                  <w:divBdr>
                                    <w:top w:val="none" w:sz="0" w:space="0" w:color="auto"/>
                                    <w:left w:val="none" w:sz="0" w:space="0" w:color="auto"/>
                                    <w:bottom w:val="none" w:sz="0" w:space="0" w:color="auto"/>
                                    <w:right w:val="none" w:sz="0" w:space="0" w:color="auto"/>
                                  </w:divBdr>
                                </w:div>
                                <w:div w:id="11382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251966">
      <w:bodyDiv w:val="1"/>
      <w:marLeft w:val="0"/>
      <w:marRight w:val="0"/>
      <w:marTop w:val="0"/>
      <w:marBottom w:val="0"/>
      <w:divBdr>
        <w:top w:val="none" w:sz="0" w:space="0" w:color="auto"/>
        <w:left w:val="none" w:sz="0" w:space="0" w:color="auto"/>
        <w:bottom w:val="none" w:sz="0" w:space="0" w:color="auto"/>
        <w:right w:val="none" w:sz="0" w:space="0" w:color="auto"/>
      </w:divBdr>
    </w:div>
    <w:div w:id="498890396">
      <w:bodyDiv w:val="1"/>
      <w:marLeft w:val="0"/>
      <w:marRight w:val="0"/>
      <w:marTop w:val="0"/>
      <w:marBottom w:val="0"/>
      <w:divBdr>
        <w:top w:val="none" w:sz="0" w:space="0" w:color="auto"/>
        <w:left w:val="none" w:sz="0" w:space="0" w:color="auto"/>
        <w:bottom w:val="none" w:sz="0" w:space="0" w:color="auto"/>
        <w:right w:val="none" w:sz="0" w:space="0" w:color="auto"/>
      </w:divBdr>
    </w:div>
    <w:div w:id="518130554">
      <w:bodyDiv w:val="1"/>
      <w:marLeft w:val="0"/>
      <w:marRight w:val="0"/>
      <w:marTop w:val="0"/>
      <w:marBottom w:val="0"/>
      <w:divBdr>
        <w:top w:val="none" w:sz="0" w:space="0" w:color="auto"/>
        <w:left w:val="none" w:sz="0" w:space="0" w:color="auto"/>
        <w:bottom w:val="none" w:sz="0" w:space="0" w:color="auto"/>
        <w:right w:val="none" w:sz="0" w:space="0" w:color="auto"/>
      </w:divBdr>
    </w:div>
    <w:div w:id="609706011">
      <w:bodyDiv w:val="1"/>
      <w:marLeft w:val="0"/>
      <w:marRight w:val="0"/>
      <w:marTop w:val="150"/>
      <w:marBottom w:val="75"/>
      <w:divBdr>
        <w:top w:val="none" w:sz="0" w:space="0" w:color="auto"/>
        <w:left w:val="none" w:sz="0" w:space="0" w:color="auto"/>
        <w:bottom w:val="none" w:sz="0" w:space="0" w:color="auto"/>
        <w:right w:val="none" w:sz="0" w:space="0" w:color="auto"/>
      </w:divBdr>
      <w:divsChild>
        <w:div w:id="1030187657">
          <w:marLeft w:val="0"/>
          <w:marRight w:val="0"/>
          <w:marTop w:val="0"/>
          <w:marBottom w:val="0"/>
          <w:divBdr>
            <w:top w:val="none" w:sz="0" w:space="0" w:color="auto"/>
            <w:left w:val="none" w:sz="0" w:space="0" w:color="auto"/>
            <w:bottom w:val="none" w:sz="0" w:space="0" w:color="auto"/>
            <w:right w:val="none" w:sz="0" w:space="0" w:color="auto"/>
          </w:divBdr>
          <w:divsChild>
            <w:div w:id="1194077909">
              <w:marLeft w:val="0"/>
              <w:marRight w:val="0"/>
              <w:marTop w:val="0"/>
              <w:marBottom w:val="0"/>
              <w:divBdr>
                <w:top w:val="none" w:sz="0" w:space="0" w:color="auto"/>
                <w:left w:val="none" w:sz="0" w:space="0" w:color="auto"/>
                <w:bottom w:val="none" w:sz="0" w:space="0" w:color="auto"/>
                <w:right w:val="none" w:sz="0" w:space="0" w:color="auto"/>
              </w:divBdr>
              <w:divsChild>
                <w:div w:id="1396515070">
                  <w:marLeft w:val="0"/>
                  <w:marRight w:val="0"/>
                  <w:marTop w:val="0"/>
                  <w:marBottom w:val="0"/>
                  <w:divBdr>
                    <w:top w:val="single" w:sz="6" w:space="0" w:color="FF0099"/>
                    <w:left w:val="single" w:sz="6" w:space="0" w:color="FF0099"/>
                    <w:bottom w:val="single" w:sz="6" w:space="0" w:color="FF0099"/>
                    <w:right w:val="single" w:sz="6" w:space="0" w:color="FF0099"/>
                  </w:divBdr>
                  <w:divsChild>
                    <w:div w:id="416051370">
                      <w:marLeft w:val="0"/>
                      <w:marRight w:val="0"/>
                      <w:marTop w:val="0"/>
                      <w:marBottom w:val="0"/>
                      <w:divBdr>
                        <w:top w:val="none" w:sz="0" w:space="0" w:color="auto"/>
                        <w:left w:val="none" w:sz="0" w:space="0" w:color="auto"/>
                        <w:bottom w:val="none" w:sz="0" w:space="0" w:color="auto"/>
                        <w:right w:val="none" w:sz="0" w:space="0" w:color="auto"/>
                      </w:divBdr>
                      <w:divsChild>
                        <w:div w:id="609897001">
                          <w:marLeft w:val="0"/>
                          <w:marRight w:val="0"/>
                          <w:marTop w:val="0"/>
                          <w:marBottom w:val="0"/>
                          <w:divBdr>
                            <w:top w:val="none" w:sz="0" w:space="0" w:color="auto"/>
                            <w:left w:val="none" w:sz="0" w:space="0" w:color="auto"/>
                            <w:bottom w:val="none" w:sz="0" w:space="0" w:color="auto"/>
                            <w:right w:val="none" w:sz="0" w:space="0" w:color="auto"/>
                          </w:divBdr>
                          <w:divsChild>
                            <w:div w:id="1670908232">
                              <w:marLeft w:val="0"/>
                              <w:marRight w:val="0"/>
                              <w:marTop w:val="0"/>
                              <w:marBottom w:val="0"/>
                              <w:divBdr>
                                <w:top w:val="none" w:sz="0" w:space="0" w:color="auto"/>
                                <w:left w:val="none" w:sz="0" w:space="0" w:color="auto"/>
                                <w:bottom w:val="none" w:sz="0" w:space="0" w:color="auto"/>
                                <w:right w:val="none" w:sz="0" w:space="0" w:color="auto"/>
                              </w:divBdr>
                              <w:divsChild>
                                <w:div w:id="2051226581">
                                  <w:marLeft w:val="0"/>
                                  <w:marRight w:val="0"/>
                                  <w:marTop w:val="0"/>
                                  <w:marBottom w:val="0"/>
                                  <w:divBdr>
                                    <w:top w:val="none" w:sz="0" w:space="0" w:color="auto"/>
                                    <w:left w:val="none" w:sz="0" w:space="0" w:color="auto"/>
                                    <w:bottom w:val="none" w:sz="0" w:space="0" w:color="auto"/>
                                    <w:right w:val="none" w:sz="0" w:space="0" w:color="auto"/>
                                  </w:divBdr>
                                  <w:divsChild>
                                    <w:div w:id="717781414">
                                      <w:marLeft w:val="0"/>
                                      <w:marRight w:val="0"/>
                                      <w:marTop w:val="0"/>
                                      <w:marBottom w:val="0"/>
                                      <w:divBdr>
                                        <w:top w:val="none" w:sz="0" w:space="0" w:color="auto"/>
                                        <w:left w:val="single" w:sz="6" w:space="5" w:color="FF0099"/>
                                        <w:bottom w:val="none" w:sz="0" w:space="0" w:color="auto"/>
                                        <w:right w:val="single" w:sz="6" w:space="5" w:color="FF0099"/>
                                      </w:divBdr>
                                      <w:divsChild>
                                        <w:div w:id="813332863">
                                          <w:marLeft w:val="0"/>
                                          <w:marRight w:val="0"/>
                                          <w:marTop w:val="0"/>
                                          <w:marBottom w:val="0"/>
                                          <w:divBdr>
                                            <w:top w:val="none" w:sz="0" w:space="0" w:color="auto"/>
                                            <w:left w:val="none" w:sz="0" w:space="0" w:color="auto"/>
                                            <w:bottom w:val="none" w:sz="0" w:space="0" w:color="auto"/>
                                            <w:right w:val="none" w:sz="0" w:space="0" w:color="auto"/>
                                          </w:divBdr>
                                          <w:divsChild>
                                            <w:div w:id="730731589">
                                              <w:marLeft w:val="0"/>
                                              <w:marRight w:val="0"/>
                                              <w:marTop w:val="0"/>
                                              <w:marBottom w:val="0"/>
                                              <w:divBdr>
                                                <w:top w:val="none" w:sz="0" w:space="0" w:color="auto"/>
                                                <w:left w:val="none" w:sz="0" w:space="0" w:color="auto"/>
                                                <w:bottom w:val="none" w:sz="0" w:space="0" w:color="auto"/>
                                                <w:right w:val="none" w:sz="0" w:space="0" w:color="auto"/>
                                              </w:divBdr>
                                              <w:divsChild>
                                                <w:div w:id="2036688811">
                                                  <w:marLeft w:val="0"/>
                                                  <w:marRight w:val="0"/>
                                                  <w:marTop w:val="0"/>
                                                  <w:marBottom w:val="0"/>
                                                  <w:divBdr>
                                                    <w:top w:val="none" w:sz="0" w:space="0" w:color="auto"/>
                                                    <w:left w:val="none" w:sz="0" w:space="0" w:color="auto"/>
                                                    <w:bottom w:val="none" w:sz="0" w:space="0" w:color="auto"/>
                                                    <w:right w:val="none" w:sz="0" w:space="0" w:color="auto"/>
                                                  </w:divBdr>
                                                </w:div>
                                              </w:divsChild>
                                            </w:div>
                                            <w:div w:id="1816608805">
                                              <w:marLeft w:val="0"/>
                                              <w:marRight w:val="0"/>
                                              <w:marTop w:val="0"/>
                                              <w:marBottom w:val="0"/>
                                              <w:divBdr>
                                                <w:top w:val="none" w:sz="0" w:space="0" w:color="auto"/>
                                                <w:left w:val="none" w:sz="0" w:space="0" w:color="auto"/>
                                                <w:bottom w:val="none" w:sz="0" w:space="0" w:color="auto"/>
                                                <w:right w:val="none" w:sz="0" w:space="0" w:color="auto"/>
                                              </w:divBdr>
                                              <w:divsChild>
                                                <w:div w:id="14134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363009">
      <w:bodyDiv w:val="1"/>
      <w:marLeft w:val="0"/>
      <w:marRight w:val="0"/>
      <w:marTop w:val="0"/>
      <w:marBottom w:val="0"/>
      <w:divBdr>
        <w:top w:val="none" w:sz="0" w:space="0" w:color="auto"/>
        <w:left w:val="none" w:sz="0" w:space="0" w:color="auto"/>
        <w:bottom w:val="none" w:sz="0" w:space="0" w:color="auto"/>
        <w:right w:val="none" w:sz="0" w:space="0" w:color="auto"/>
      </w:divBdr>
    </w:div>
    <w:div w:id="682317935">
      <w:bodyDiv w:val="1"/>
      <w:marLeft w:val="0"/>
      <w:marRight w:val="0"/>
      <w:marTop w:val="0"/>
      <w:marBottom w:val="0"/>
      <w:divBdr>
        <w:top w:val="none" w:sz="0" w:space="0" w:color="auto"/>
        <w:left w:val="none" w:sz="0" w:space="0" w:color="auto"/>
        <w:bottom w:val="none" w:sz="0" w:space="0" w:color="auto"/>
        <w:right w:val="none" w:sz="0" w:space="0" w:color="auto"/>
      </w:divBdr>
    </w:div>
    <w:div w:id="718164212">
      <w:bodyDiv w:val="1"/>
      <w:marLeft w:val="0"/>
      <w:marRight w:val="0"/>
      <w:marTop w:val="0"/>
      <w:marBottom w:val="0"/>
      <w:divBdr>
        <w:top w:val="none" w:sz="0" w:space="0" w:color="auto"/>
        <w:left w:val="none" w:sz="0" w:space="0" w:color="auto"/>
        <w:bottom w:val="none" w:sz="0" w:space="0" w:color="auto"/>
        <w:right w:val="none" w:sz="0" w:space="0" w:color="auto"/>
      </w:divBdr>
      <w:divsChild>
        <w:div w:id="1700625718">
          <w:marLeft w:val="0"/>
          <w:marRight w:val="0"/>
          <w:marTop w:val="0"/>
          <w:marBottom w:val="0"/>
          <w:divBdr>
            <w:top w:val="none" w:sz="0" w:space="0" w:color="auto"/>
            <w:left w:val="none" w:sz="0" w:space="0" w:color="auto"/>
            <w:bottom w:val="none" w:sz="0" w:space="0" w:color="auto"/>
            <w:right w:val="none" w:sz="0" w:space="0" w:color="auto"/>
          </w:divBdr>
          <w:divsChild>
            <w:div w:id="464003520">
              <w:marLeft w:val="0"/>
              <w:marRight w:val="0"/>
              <w:marTop w:val="0"/>
              <w:marBottom w:val="0"/>
              <w:divBdr>
                <w:top w:val="none" w:sz="0" w:space="0" w:color="auto"/>
                <w:left w:val="none" w:sz="0" w:space="0" w:color="auto"/>
                <w:bottom w:val="none" w:sz="0" w:space="0" w:color="auto"/>
                <w:right w:val="none" w:sz="0" w:space="0" w:color="auto"/>
              </w:divBdr>
              <w:divsChild>
                <w:div w:id="1475364840">
                  <w:marLeft w:val="0"/>
                  <w:marRight w:val="0"/>
                  <w:marTop w:val="0"/>
                  <w:marBottom w:val="0"/>
                  <w:divBdr>
                    <w:top w:val="none" w:sz="0" w:space="0" w:color="auto"/>
                    <w:left w:val="none" w:sz="0" w:space="0" w:color="auto"/>
                    <w:bottom w:val="none" w:sz="0" w:space="0" w:color="auto"/>
                    <w:right w:val="none" w:sz="0" w:space="0" w:color="auto"/>
                  </w:divBdr>
                  <w:divsChild>
                    <w:div w:id="972372077">
                      <w:marLeft w:val="0"/>
                      <w:marRight w:val="0"/>
                      <w:marTop w:val="0"/>
                      <w:marBottom w:val="0"/>
                      <w:divBdr>
                        <w:top w:val="none" w:sz="0" w:space="0" w:color="auto"/>
                        <w:left w:val="none" w:sz="0" w:space="0" w:color="auto"/>
                        <w:bottom w:val="none" w:sz="0" w:space="0" w:color="auto"/>
                        <w:right w:val="none" w:sz="0" w:space="0" w:color="auto"/>
                      </w:divBdr>
                      <w:divsChild>
                        <w:div w:id="2138451335">
                          <w:marLeft w:val="0"/>
                          <w:marRight w:val="0"/>
                          <w:marTop w:val="0"/>
                          <w:marBottom w:val="0"/>
                          <w:divBdr>
                            <w:top w:val="none" w:sz="0" w:space="0" w:color="auto"/>
                            <w:left w:val="none" w:sz="0" w:space="0" w:color="auto"/>
                            <w:bottom w:val="none" w:sz="0" w:space="0" w:color="auto"/>
                            <w:right w:val="none" w:sz="0" w:space="0" w:color="auto"/>
                          </w:divBdr>
                          <w:divsChild>
                            <w:div w:id="2088185155">
                              <w:marLeft w:val="0"/>
                              <w:marRight w:val="0"/>
                              <w:marTop w:val="0"/>
                              <w:marBottom w:val="0"/>
                              <w:divBdr>
                                <w:top w:val="none" w:sz="0" w:space="0" w:color="auto"/>
                                <w:left w:val="none" w:sz="0" w:space="0" w:color="auto"/>
                                <w:bottom w:val="none" w:sz="0" w:space="0" w:color="auto"/>
                                <w:right w:val="none" w:sz="0" w:space="0" w:color="auto"/>
                              </w:divBdr>
                              <w:divsChild>
                                <w:div w:id="1360735612">
                                  <w:marLeft w:val="0"/>
                                  <w:marRight w:val="0"/>
                                  <w:marTop w:val="0"/>
                                  <w:marBottom w:val="0"/>
                                  <w:divBdr>
                                    <w:top w:val="none" w:sz="0" w:space="0" w:color="auto"/>
                                    <w:left w:val="none" w:sz="0" w:space="0" w:color="auto"/>
                                    <w:bottom w:val="none" w:sz="0" w:space="0" w:color="auto"/>
                                    <w:right w:val="none" w:sz="0" w:space="0" w:color="auto"/>
                                  </w:divBdr>
                                </w:div>
                                <w:div w:id="2143307790">
                                  <w:marLeft w:val="0"/>
                                  <w:marRight w:val="0"/>
                                  <w:marTop w:val="0"/>
                                  <w:marBottom w:val="0"/>
                                  <w:divBdr>
                                    <w:top w:val="none" w:sz="0" w:space="0" w:color="auto"/>
                                    <w:left w:val="none" w:sz="0" w:space="0" w:color="auto"/>
                                    <w:bottom w:val="none" w:sz="0" w:space="0" w:color="auto"/>
                                    <w:right w:val="none" w:sz="0" w:space="0" w:color="auto"/>
                                  </w:divBdr>
                                  <w:divsChild>
                                    <w:div w:id="22751969">
                                      <w:marLeft w:val="0"/>
                                      <w:marRight w:val="0"/>
                                      <w:marTop w:val="0"/>
                                      <w:marBottom w:val="0"/>
                                      <w:divBdr>
                                        <w:top w:val="none" w:sz="0" w:space="0" w:color="auto"/>
                                        <w:left w:val="none" w:sz="0" w:space="0" w:color="auto"/>
                                        <w:bottom w:val="none" w:sz="0" w:space="0" w:color="auto"/>
                                        <w:right w:val="none" w:sz="0" w:space="0" w:color="auto"/>
                                      </w:divBdr>
                                    </w:div>
                                    <w:div w:id="105197656">
                                      <w:marLeft w:val="0"/>
                                      <w:marRight w:val="0"/>
                                      <w:marTop w:val="0"/>
                                      <w:marBottom w:val="0"/>
                                      <w:divBdr>
                                        <w:top w:val="none" w:sz="0" w:space="0" w:color="auto"/>
                                        <w:left w:val="none" w:sz="0" w:space="0" w:color="auto"/>
                                        <w:bottom w:val="none" w:sz="0" w:space="0" w:color="auto"/>
                                        <w:right w:val="none" w:sz="0" w:space="0" w:color="auto"/>
                                      </w:divBdr>
                                    </w:div>
                                    <w:div w:id="298609401">
                                      <w:marLeft w:val="0"/>
                                      <w:marRight w:val="0"/>
                                      <w:marTop w:val="0"/>
                                      <w:marBottom w:val="0"/>
                                      <w:divBdr>
                                        <w:top w:val="none" w:sz="0" w:space="0" w:color="auto"/>
                                        <w:left w:val="none" w:sz="0" w:space="0" w:color="auto"/>
                                        <w:bottom w:val="none" w:sz="0" w:space="0" w:color="auto"/>
                                        <w:right w:val="none" w:sz="0" w:space="0" w:color="auto"/>
                                      </w:divBdr>
                                    </w:div>
                                    <w:div w:id="345521109">
                                      <w:marLeft w:val="0"/>
                                      <w:marRight w:val="0"/>
                                      <w:marTop w:val="0"/>
                                      <w:marBottom w:val="0"/>
                                      <w:divBdr>
                                        <w:top w:val="none" w:sz="0" w:space="0" w:color="auto"/>
                                        <w:left w:val="none" w:sz="0" w:space="0" w:color="auto"/>
                                        <w:bottom w:val="none" w:sz="0" w:space="0" w:color="auto"/>
                                        <w:right w:val="none" w:sz="0" w:space="0" w:color="auto"/>
                                      </w:divBdr>
                                      <w:divsChild>
                                        <w:div w:id="237329027">
                                          <w:marLeft w:val="0"/>
                                          <w:marRight w:val="0"/>
                                          <w:marTop w:val="0"/>
                                          <w:marBottom w:val="0"/>
                                          <w:divBdr>
                                            <w:top w:val="none" w:sz="0" w:space="0" w:color="auto"/>
                                            <w:left w:val="none" w:sz="0" w:space="0" w:color="auto"/>
                                            <w:bottom w:val="none" w:sz="0" w:space="0" w:color="auto"/>
                                            <w:right w:val="none" w:sz="0" w:space="0" w:color="auto"/>
                                          </w:divBdr>
                                        </w:div>
                                        <w:div w:id="1853496165">
                                          <w:marLeft w:val="0"/>
                                          <w:marRight w:val="0"/>
                                          <w:marTop w:val="0"/>
                                          <w:marBottom w:val="0"/>
                                          <w:divBdr>
                                            <w:top w:val="none" w:sz="0" w:space="0" w:color="auto"/>
                                            <w:left w:val="none" w:sz="0" w:space="0" w:color="auto"/>
                                            <w:bottom w:val="none" w:sz="0" w:space="0" w:color="auto"/>
                                            <w:right w:val="none" w:sz="0" w:space="0" w:color="auto"/>
                                          </w:divBdr>
                                        </w:div>
                                        <w:div w:id="2125807120">
                                          <w:marLeft w:val="0"/>
                                          <w:marRight w:val="0"/>
                                          <w:marTop w:val="0"/>
                                          <w:marBottom w:val="0"/>
                                          <w:divBdr>
                                            <w:top w:val="none" w:sz="0" w:space="0" w:color="auto"/>
                                            <w:left w:val="none" w:sz="0" w:space="0" w:color="auto"/>
                                            <w:bottom w:val="none" w:sz="0" w:space="0" w:color="auto"/>
                                            <w:right w:val="none" w:sz="0" w:space="0" w:color="auto"/>
                                          </w:divBdr>
                                        </w:div>
                                      </w:divsChild>
                                    </w:div>
                                    <w:div w:id="355035531">
                                      <w:marLeft w:val="0"/>
                                      <w:marRight w:val="0"/>
                                      <w:marTop w:val="0"/>
                                      <w:marBottom w:val="0"/>
                                      <w:divBdr>
                                        <w:top w:val="none" w:sz="0" w:space="0" w:color="auto"/>
                                        <w:left w:val="none" w:sz="0" w:space="0" w:color="auto"/>
                                        <w:bottom w:val="none" w:sz="0" w:space="0" w:color="auto"/>
                                        <w:right w:val="none" w:sz="0" w:space="0" w:color="auto"/>
                                      </w:divBdr>
                                      <w:divsChild>
                                        <w:div w:id="141120149">
                                          <w:marLeft w:val="0"/>
                                          <w:marRight w:val="0"/>
                                          <w:marTop w:val="0"/>
                                          <w:marBottom w:val="0"/>
                                          <w:divBdr>
                                            <w:top w:val="none" w:sz="0" w:space="0" w:color="auto"/>
                                            <w:left w:val="none" w:sz="0" w:space="0" w:color="auto"/>
                                            <w:bottom w:val="none" w:sz="0" w:space="0" w:color="auto"/>
                                            <w:right w:val="none" w:sz="0" w:space="0" w:color="auto"/>
                                          </w:divBdr>
                                        </w:div>
                                        <w:div w:id="210848103">
                                          <w:marLeft w:val="0"/>
                                          <w:marRight w:val="0"/>
                                          <w:marTop w:val="0"/>
                                          <w:marBottom w:val="0"/>
                                          <w:divBdr>
                                            <w:top w:val="none" w:sz="0" w:space="0" w:color="auto"/>
                                            <w:left w:val="none" w:sz="0" w:space="0" w:color="auto"/>
                                            <w:bottom w:val="none" w:sz="0" w:space="0" w:color="auto"/>
                                            <w:right w:val="none" w:sz="0" w:space="0" w:color="auto"/>
                                          </w:divBdr>
                                        </w:div>
                                        <w:div w:id="780339654">
                                          <w:marLeft w:val="0"/>
                                          <w:marRight w:val="0"/>
                                          <w:marTop w:val="0"/>
                                          <w:marBottom w:val="0"/>
                                          <w:divBdr>
                                            <w:top w:val="none" w:sz="0" w:space="0" w:color="auto"/>
                                            <w:left w:val="none" w:sz="0" w:space="0" w:color="auto"/>
                                            <w:bottom w:val="none" w:sz="0" w:space="0" w:color="auto"/>
                                            <w:right w:val="none" w:sz="0" w:space="0" w:color="auto"/>
                                          </w:divBdr>
                                        </w:div>
                                      </w:divsChild>
                                    </w:div>
                                    <w:div w:id="608317116">
                                      <w:marLeft w:val="0"/>
                                      <w:marRight w:val="0"/>
                                      <w:marTop w:val="0"/>
                                      <w:marBottom w:val="0"/>
                                      <w:divBdr>
                                        <w:top w:val="none" w:sz="0" w:space="0" w:color="auto"/>
                                        <w:left w:val="none" w:sz="0" w:space="0" w:color="auto"/>
                                        <w:bottom w:val="none" w:sz="0" w:space="0" w:color="auto"/>
                                        <w:right w:val="none" w:sz="0" w:space="0" w:color="auto"/>
                                      </w:divBdr>
                                    </w:div>
                                    <w:div w:id="716390921">
                                      <w:marLeft w:val="0"/>
                                      <w:marRight w:val="0"/>
                                      <w:marTop w:val="0"/>
                                      <w:marBottom w:val="0"/>
                                      <w:divBdr>
                                        <w:top w:val="none" w:sz="0" w:space="0" w:color="auto"/>
                                        <w:left w:val="none" w:sz="0" w:space="0" w:color="auto"/>
                                        <w:bottom w:val="none" w:sz="0" w:space="0" w:color="auto"/>
                                        <w:right w:val="none" w:sz="0" w:space="0" w:color="auto"/>
                                      </w:divBdr>
                                    </w:div>
                                    <w:div w:id="795686893">
                                      <w:marLeft w:val="0"/>
                                      <w:marRight w:val="0"/>
                                      <w:marTop w:val="0"/>
                                      <w:marBottom w:val="0"/>
                                      <w:divBdr>
                                        <w:top w:val="none" w:sz="0" w:space="0" w:color="auto"/>
                                        <w:left w:val="none" w:sz="0" w:space="0" w:color="auto"/>
                                        <w:bottom w:val="none" w:sz="0" w:space="0" w:color="auto"/>
                                        <w:right w:val="none" w:sz="0" w:space="0" w:color="auto"/>
                                      </w:divBdr>
                                    </w:div>
                                    <w:div w:id="1039934631">
                                      <w:marLeft w:val="0"/>
                                      <w:marRight w:val="0"/>
                                      <w:marTop w:val="0"/>
                                      <w:marBottom w:val="0"/>
                                      <w:divBdr>
                                        <w:top w:val="none" w:sz="0" w:space="0" w:color="auto"/>
                                        <w:left w:val="none" w:sz="0" w:space="0" w:color="auto"/>
                                        <w:bottom w:val="none" w:sz="0" w:space="0" w:color="auto"/>
                                        <w:right w:val="none" w:sz="0" w:space="0" w:color="auto"/>
                                      </w:divBdr>
                                    </w:div>
                                    <w:div w:id="1240215066">
                                      <w:marLeft w:val="0"/>
                                      <w:marRight w:val="0"/>
                                      <w:marTop w:val="0"/>
                                      <w:marBottom w:val="0"/>
                                      <w:divBdr>
                                        <w:top w:val="none" w:sz="0" w:space="0" w:color="auto"/>
                                        <w:left w:val="none" w:sz="0" w:space="0" w:color="auto"/>
                                        <w:bottom w:val="none" w:sz="0" w:space="0" w:color="auto"/>
                                        <w:right w:val="none" w:sz="0" w:space="0" w:color="auto"/>
                                      </w:divBdr>
                                      <w:divsChild>
                                        <w:div w:id="18268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613397">
      <w:bodyDiv w:val="1"/>
      <w:marLeft w:val="0"/>
      <w:marRight w:val="0"/>
      <w:marTop w:val="0"/>
      <w:marBottom w:val="0"/>
      <w:divBdr>
        <w:top w:val="none" w:sz="0" w:space="0" w:color="auto"/>
        <w:left w:val="none" w:sz="0" w:space="0" w:color="auto"/>
        <w:bottom w:val="none" w:sz="0" w:space="0" w:color="auto"/>
        <w:right w:val="none" w:sz="0" w:space="0" w:color="auto"/>
      </w:divBdr>
      <w:divsChild>
        <w:div w:id="335767921">
          <w:marLeft w:val="0"/>
          <w:marRight w:val="0"/>
          <w:marTop w:val="0"/>
          <w:marBottom w:val="140"/>
          <w:divBdr>
            <w:top w:val="none" w:sz="0" w:space="0" w:color="auto"/>
            <w:left w:val="none" w:sz="0" w:space="0" w:color="auto"/>
            <w:bottom w:val="none" w:sz="0" w:space="0" w:color="auto"/>
            <w:right w:val="none" w:sz="0" w:space="0" w:color="auto"/>
          </w:divBdr>
        </w:div>
        <w:div w:id="904802798">
          <w:marLeft w:val="0"/>
          <w:marRight w:val="0"/>
          <w:marTop w:val="0"/>
          <w:marBottom w:val="140"/>
          <w:divBdr>
            <w:top w:val="none" w:sz="0" w:space="0" w:color="auto"/>
            <w:left w:val="none" w:sz="0" w:space="0" w:color="auto"/>
            <w:bottom w:val="none" w:sz="0" w:space="0" w:color="auto"/>
            <w:right w:val="none" w:sz="0" w:space="0" w:color="auto"/>
          </w:divBdr>
        </w:div>
      </w:divsChild>
    </w:div>
    <w:div w:id="751511339">
      <w:bodyDiv w:val="1"/>
      <w:marLeft w:val="0"/>
      <w:marRight w:val="0"/>
      <w:marTop w:val="0"/>
      <w:marBottom w:val="0"/>
      <w:divBdr>
        <w:top w:val="none" w:sz="0" w:space="0" w:color="auto"/>
        <w:left w:val="none" w:sz="0" w:space="0" w:color="auto"/>
        <w:bottom w:val="none" w:sz="0" w:space="0" w:color="auto"/>
        <w:right w:val="none" w:sz="0" w:space="0" w:color="auto"/>
      </w:divBdr>
      <w:divsChild>
        <w:div w:id="252007371">
          <w:marLeft w:val="0"/>
          <w:marRight w:val="0"/>
          <w:marTop w:val="0"/>
          <w:marBottom w:val="0"/>
          <w:divBdr>
            <w:top w:val="none" w:sz="0" w:space="0" w:color="auto"/>
            <w:left w:val="none" w:sz="0" w:space="0" w:color="auto"/>
            <w:bottom w:val="none" w:sz="0" w:space="0" w:color="auto"/>
            <w:right w:val="none" w:sz="0" w:space="0" w:color="auto"/>
          </w:divBdr>
          <w:divsChild>
            <w:div w:id="1799298747">
              <w:marLeft w:val="0"/>
              <w:marRight w:val="0"/>
              <w:marTop w:val="0"/>
              <w:marBottom w:val="0"/>
              <w:divBdr>
                <w:top w:val="none" w:sz="0" w:space="0" w:color="auto"/>
                <w:left w:val="none" w:sz="0" w:space="0" w:color="auto"/>
                <w:bottom w:val="none" w:sz="0" w:space="0" w:color="auto"/>
                <w:right w:val="none" w:sz="0" w:space="0" w:color="auto"/>
              </w:divBdr>
              <w:divsChild>
                <w:div w:id="1781686478">
                  <w:marLeft w:val="0"/>
                  <w:marRight w:val="0"/>
                  <w:marTop w:val="0"/>
                  <w:marBottom w:val="0"/>
                  <w:divBdr>
                    <w:top w:val="none" w:sz="0" w:space="0" w:color="auto"/>
                    <w:left w:val="none" w:sz="0" w:space="0" w:color="auto"/>
                    <w:bottom w:val="none" w:sz="0" w:space="0" w:color="auto"/>
                    <w:right w:val="none" w:sz="0" w:space="0" w:color="auto"/>
                  </w:divBdr>
                  <w:divsChild>
                    <w:div w:id="2062706661">
                      <w:marLeft w:val="0"/>
                      <w:marRight w:val="0"/>
                      <w:marTop w:val="0"/>
                      <w:marBottom w:val="0"/>
                      <w:divBdr>
                        <w:top w:val="none" w:sz="0" w:space="0" w:color="auto"/>
                        <w:left w:val="none" w:sz="0" w:space="0" w:color="auto"/>
                        <w:bottom w:val="none" w:sz="0" w:space="0" w:color="auto"/>
                        <w:right w:val="none" w:sz="0" w:space="0" w:color="auto"/>
                      </w:divBdr>
                      <w:divsChild>
                        <w:div w:id="212818480">
                          <w:marLeft w:val="0"/>
                          <w:marRight w:val="0"/>
                          <w:marTop w:val="0"/>
                          <w:marBottom w:val="0"/>
                          <w:divBdr>
                            <w:top w:val="none" w:sz="0" w:space="0" w:color="auto"/>
                            <w:left w:val="none" w:sz="0" w:space="0" w:color="auto"/>
                            <w:bottom w:val="none" w:sz="0" w:space="0" w:color="auto"/>
                            <w:right w:val="none" w:sz="0" w:space="0" w:color="auto"/>
                          </w:divBdr>
                          <w:divsChild>
                            <w:div w:id="128986239">
                              <w:marLeft w:val="0"/>
                              <w:marRight w:val="0"/>
                              <w:marTop w:val="0"/>
                              <w:marBottom w:val="0"/>
                              <w:divBdr>
                                <w:top w:val="none" w:sz="0" w:space="0" w:color="auto"/>
                                <w:left w:val="none" w:sz="0" w:space="0" w:color="auto"/>
                                <w:bottom w:val="none" w:sz="0" w:space="0" w:color="auto"/>
                                <w:right w:val="none" w:sz="0" w:space="0" w:color="auto"/>
                              </w:divBdr>
                              <w:divsChild>
                                <w:div w:id="232275002">
                                  <w:marLeft w:val="0"/>
                                  <w:marRight w:val="0"/>
                                  <w:marTop w:val="0"/>
                                  <w:marBottom w:val="0"/>
                                  <w:divBdr>
                                    <w:top w:val="none" w:sz="0" w:space="0" w:color="auto"/>
                                    <w:left w:val="none" w:sz="0" w:space="0" w:color="auto"/>
                                    <w:bottom w:val="none" w:sz="0" w:space="0" w:color="auto"/>
                                    <w:right w:val="none" w:sz="0" w:space="0" w:color="auto"/>
                                  </w:divBdr>
                                  <w:divsChild>
                                    <w:div w:id="1551116301">
                                      <w:marLeft w:val="0"/>
                                      <w:marRight w:val="0"/>
                                      <w:marTop w:val="0"/>
                                      <w:marBottom w:val="0"/>
                                      <w:divBdr>
                                        <w:top w:val="none" w:sz="0" w:space="0" w:color="auto"/>
                                        <w:left w:val="none" w:sz="0" w:space="0" w:color="auto"/>
                                        <w:bottom w:val="none" w:sz="0" w:space="0" w:color="auto"/>
                                        <w:right w:val="none" w:sz="0" w:space="0" w:color="auto"/>
                                      </w:divBdr>
                                      <w:divsChild>
                                        <w:div w:id="120089263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558981">
          <w:marLeft w:val="0"/>
          <w:marRight w:val="0"/>
          <w:marTop w:val="0"/>
          <w:marBottom w:val="0"/>
          <w:divBdr>
            <w:top w:val="none" w:sz="0" w:space="0" w:color="auto"/>
            <w:left w:val="none" w:sz="0" w:space="0" w:color="auto"/>
            <w:bottom w:val="none" w:sz="0" w:space="0" w:color="auto"/>
            <w:right w:val="none" w:sz="0" w:space="0" w:color="auto"/>
          </w:divBdr>
          <w:divsChild>
            <w:div w:id="280918817">
              <w:marLeft w:val="0"/>
              <w:marRight w:val="0"/>
              <w:marTop w:val="0"/>
              <w:marBottom w:val="0"/>
              <w:divBdr>
                <w:top w:val="none" w:sz="0" w:space="0" w:color="auto"/>
                <w:left w:val="none" w:sz="0" w:space="0" w:color="auto"/>
                <w:bottom w:val="none" w:sz="0" w:space="0" w:color="auto"/>
                <w:right w:val="none" w:sz="0" w:space="0" w:color="auto"/>
              </w:divBdr>
            </w:div>
            <w:div w:id="610665922">
              <w:marLeft w:val="0"/>
              <w:marRight w:val="0"/>
              <w:marTop w:val="0"/>
              <w:marBottom w:val="0"/>
              <w:divBdr>
                <w:top w:val="none" w:sz="0" w:space="0" w:color="auto"/>
                <w:left w:val="none" w:sz="0" w:space="0" w:color="auto"/>
                <w:bottom w:val="none" w:sz="0" w:space="0" w:color="auto"/>
                <w:right w:val="none" w:sz="0" w:space="0" w:color="auto"/>
              </w:divBdr>
            </w:div>
            <w:div w:id="661810228">
              <w:marLeft w:val="0"/>
              <w:marRight w:val="0"/>
              <w:marTop w:val="0"/>
              <w:marBottom w:val="0"/>
              <w:divBdr>
                <w:top w:val="none" w:sz="0" w:space="0" w:color="auto"/>
                <w:left w:val="none" w:sz="0" w:space="0" w:color="auto"/>
                <w:bottom w:val="none" w:sz="0" w:space="0" w:color="auto"/>
                <w:right w:val="none" w:sz="0" w:space="0" w:color="auto"/>
              </w:divBdr>
            </w:div>
            <w:div w:id="731151161">
              <w:marLeft w:val="0"/>
              <w:marRight w:val="0"/>
              <w:marTop w:val="0"/>
              <w:marBottom w:val="0"/>
              <w:divBdr>
                <w:top w:val="none" w:sz="0" w:space="0" w:color="auto"/>
                <w:left w:val="none" w:sz="0" w:space="0" w:color="auto"/>
                <w:bottom w:val="none" w:sz="0" w:space="0" w:color="auto"/>
                <w:right w:val="none" w:sz="0" w:space="0" w:color="auto"/>
              </w:divBdr>
            </w:div>
            <w:div w:id="872378887">
              <w:marLeft w:val="0"/>
              <w:marRight w:val="0"/>
              <w:marTop w:val="0"/>
              <w:marBottom w:val="0"/>
              <w:divBdr>
                <w:top w:val="none" w:sz="0" w:space="0" w:color="auto"/>
                <w:left w:val="none" w:sz="0" w:space="0" w:color="auto"/>
                <w:bottom w:val="none" w:sz="0" w:space="0" w:color="auto"/>
                <w:right w:val="none" w:sz="0" w:space="0" w:color="auto"/>
              </w:divBdr>
            </w:div>
            <w:div w:id="1220171708">
              <w:marLeft w:val="0"/>
              <w:marRight w:val="0"/>
              <w:marTop w:val="0"/>
              <w:marBottom w:val="0"/>
              <w:divBdr>
                <w:top w:val="none" w:sz="0" w:space="0" w:color="auto"/>
                <w:left w:val="none" w:sz="0" w:space="0" w:color="auto"/>
                <w:bottom w:val="none" w:sz="0" w:space="0" w:color="auto"/>
                <w:right w:val="none" w:sz="0" w:space="0" w:color="auto"/>
              </w:divBdr>
            </w:div>
            <w:div w:id="1358969758">
              <w:marLeft w:val="0"/>
              <w:marRight w:val="0"/>
              <w:marTop w:val="0"/>
              <w:marBottom w:val="0"/>
              <w:divBdr>
                <w:top w:val="none" w:sz="0" w:space="0" w:color="auto"/>
                <w:left w:val="none" w:sz="0" w:space="0" w:color="auto"/>
                <w:bottom w:val="none" w:sz="0" w:space="0" w:color="auto"/>
                <w:right w:val="none" w:sz="0" w:space="0" w:color="auto"/>
              </w:divBdr>
            </w:div>
            <w:div w:id="1434859668">
              <w:marLeft w:val="0"/>
              <w:marRight w:val="0"/>
              <w:marTop w:val="0"/>
              <w:marBottom w:val="0"/>
              <w:divBdr>
                <w:top w:val="none" w:sz="0" w:space="0" w:color="auto"/>
                <w:left w:val="none" w:sz="0" w:space="0" w:color="auto"/>
                <w:bottom w:val="none" w:sz="0" w:space="0" w:color="auto"/>
                <w:right w:val="none" w:sz="0" w:space="0" w:color="auto"/>
              </w:divBdr>
            </w:div>
            <w:div w:id="1465656778">
              <w:marLeft w:val="0"/>
              <w:marRight w:val="0"/>
              <w:marTop w:val="0"/>
              <w:marBottom w:val="0"/>
              <w:divBdr>
                <w:top w:val="none" w:sz="0" w:space="0" w:color="auto"/>
                <w:left w:val="none" w:sz="0" w:space="0" w:color="auto"/>
                <w:bottom w:val="none" w:sz="0" w:space="0" w:color="auto"/>
                <w:right w:val="none" w:sz="0" w:space="0" w:color="auto"/>
              </w:divBdr>
            </w:div>
            <w:div w:id="1513183826">
              <w:marLeft w:val="0"/>
              <w:marRight w:val="0"/>
              <w:marTop w:val="0"/>
              <w:marBottom w:val="0"/>
              <w:divBdr>
                <w:top w:val="none" w:sz="0" w:space="0" w:color="auto"/>
                <w:left w:val="none" w:sz="0" w:space="0" w:color="auto"/>
                <w:bottom w:val="none" w:sz="0" w:space="0" w:color="auto"/>
                <w:right w:val="none" w:sz="0" w:space="0" w:color="auto"/>
              </w:divBdr>
            </w:div>
            <w:div w:id="1515729839">
              <w:marLeft w:val="0"/>
              <w:marRight w:val="0"/>
              <w:marTop w:val="0"/>
              <w:marBottom w:val="0"/>
              <w:divBdr>
                <w:top w:val="none" w:sz="0" w:space="0" w:color="auto"/>
                <w:left w:val="none" w:sz="0" w:space="0" w:color="auto"/>
                <w:bottom w:val="none" w:sz="0" w:space="0" w:color="auto"/>
                <w:right w:val="none" w:sz="0" w:space="0" w:color="auto"/>
              </w:divBdr>
            </w:div>
            <w:div w:id="1618638542">
              <w:marLeft w:val="0"/>
              <w:marRight w:val="0"/>
              <w:marTop w:val="0"/>
              <w:marBottom w:val="0"/>
              <w:divBdr>
                <w:top w:val="none" w:sz="0" w:space="0" w:color="auto"/>
                <w:left w:val="none" w:sz="0" w:space="0" w:color="auto"/>
                <w:bottom w:val="none" w:sz="0" w:space="0" w:color="auto"/>
                <w:right w:val="none" w:sz="0" w:space="0" w:color="auto"/>
              </w:divBdr>
            </w:div>
          </w:divsChild>
        </w:div>
        <w:div w:id="909846175">
          <w:marLeft w:val="0"/>
          <w:marRight w:val="0"/>
          <w:marTop w:val="0"/>
          <w:marBottom w:val="0"/>
          <w:divBdr>
            <w:top w:val="none" w:sz="0" w:space="0" w:color="auto"/>
            <w:left w:val="none" w:sz="0" w:space="0" w:color="auto"/>
            <w:bottom w:val="none" w:sz="0" w:space="0" w:color="auto"/>
            <w:right w:val="none" w:sz="0" w:space="0" w:color="auto"/>
          </w:divBdr>
          <w:divsChild>
            <w:div w:id="7997612">
              <w:marLeft w:val="0"/>
              <w:marRight w:val="0"/>
              <w:marTop w:val="0"/>
              <w:marBottom w:val="0"/>
              <w:divBdr>
                <w:top w:val="none" w:sz="0" w:space="0" w:color="auto"/>
                <w:left w:val="none" w:sz="0" w:space="0" w:color="auto"/>
                <w:bottom w:val="none" w:sz="0" w:space="0" w:color="auto"/>
                <w:right w:val="none" w:sz="0" w:space="0" w:color="auto"/>
              </w:divBdr>
              <w:divsChild>
                <w:div w:id="1844854251">
                  <w:marLeft w:val="0"/>
                  <w:marRight w:val="0"/>
                  <w:marTop w:val="0"/>
                  <w:marBottom w:val="0"/>
                  <w:divBdr>
                    <w:top w:val="none" w:sz="0" w:space="0" w:color="auto"/>
                    <w:left w:val="none" w:sz="0" w:space="0" w:color="auto"/>
                    <w:bottom w:val="none" w:sz="0" w:space="0" w:color="auto"/>
                    <w:right w:val="none" w:sz="0" w:space="0" w:color="auto"/>
                  </w:divBdr>
                </w:div>
              </w:divsChild>
            </w:div>
            <w:div w:id="296884015">
              <w:marLeft w:val="0"/>
              <w:marRight w:val="0"/>
              <w:marTop w:val="0"/>
              <w:marBottom w:val="0"/>
              <w:divBdr>
                <w:top w:val="none" w:sz="0" w:space="0" w:color="auto"/>
                <w:left w:val="none" w:sz="0" w:space="0" w:color="auto"/>
                <w:bottom w:val="none" w:sz="0" w:space="0" w:color="auto"/>
                <w:right w:val="none" w:sz="0" w:space="0" w:color="auto"/>
              </w:divBdr>
              <w:divsChild>
                <w:div w:id="728965490">
                  <w:marLeft w:val="0"/>
                  <w:marRight w:val="0"/>
                  <w:marTop w:val="0"/>
                  <w:marBottom w:val="0"/>
                  <w:divBdr>
                    <w:top w:val="none" w:sz="0" w:space="0" w:color="auto"/>
                    <w:left w:val="none" w:sz="0" w:space="0" w:color="auto"/>
                    <w:bottom w:val="none" w:sz="0" w:space="0" w:color="auto"/>
                    <w:right w:val="none" w:sz="0" w:space="0" w:color="auto"/>
                  </w:divBdr>
                </w:div>
              </w:divsChild>
            </w:div>
            <w:div w:id="988948310">
              <w:marLeft w:val="0"/>
              <w:marRight w:val="0"/>
              <w:marTop w:val="0"/>
              <w:marBottom w:val="0"/>
              <w:divBdr>
                <w:top w:val="none" w:sz="0" w:space="0" w:color="auto"/>
                <w:left w:val="none" w:sz="0" w:space="0" w:color="auto"/>
                <w:bottom w:val="none" w:sz="0" w:space="0" w:color="auto"/>
                <w:right w:val="none" w:sz="0" w:space="0" w:color="auto"/>
              </w:divBdr>
              <w:divsChild>
                <w:div w:id="1268201150">
                  <w:marLeft w:val="0"/>
                  <w:marRight w:val="0"/>
                  <w:marTop w:val="0"/>
                  <w:marBottom w:val="0"/>
                  <w:divBdr>
                    <w:top w:val="none" w:sz="0" w:space="0" w:color="auto"/>
                    <w:left w:val="none" w:sz="0" w:space="0" w:color="auto"/>
                    <w:bottom w:val="none" w:sz="0" w:space="0" w:color="auto"/>
                    <w:right w:val="none" w:sz="0" w:space="0" w:color="auto"/>
                  </w:divBdr>
                </w:div>
              </w:divsChild>
            </w:div>
            <w:div w:id="1399865391">
              <w:marLeft w:val="0"/>
              <w:marRight w:val="0"/>
              <w:marTop w:val="0"/>
              <w:marBottom w:val="0"/>
              <w:divBdr>
                <w:top w:val="none" w:sz="0" w:space="0" w:color="auto"/>
                <w:left w:val="none" w:sz="0" w:space="0" w:color="auto"/>
                <w:bottom w:val="none" w:sz="0" w:space="0" w:color="auto"/>
                <w:right w:val="none" w:sz="0" w:space="0" w:color="auto"/>
              </w:divBdr>
            </w:div>
            <w:div w:id="1515681358">
              <w:marLeft w:val="0"/>
              <w:marRight w:val="0"/>
              <w:marTop w:val="0"/>
              <w:marBottom w:val="0"/>
              <w:divBdr>
                <w:top w:val="none" w:sz="0" w:space="0" w:color="auto"/>
                <w:left w:val="none" w:sz="0" w:space="0" w:color="auto"/>
                <w:bottom w:val="none" w:sz="0" w:space="0" w:color="auto"/>
                <w:right w:val="none" w:sz="0" w:space="0" w:color="auto"/>
              </w:divBdr>
            </w:div>
            <w:div w:id="1646273495">
              <w:marLeft w:val="0"/>
              <w:marRight w:val="0"/>
              <w:marTop w:val="0"/>
              <w:marBottom w:val="0"/>
              <w:divBdr>
                <w:top w:val="none" w:sz="0" w:space="0" w:color="auto"/>
                <w:left w:val="none" w:sz="0" w:space="0" w:color="auto"/>
                <w:bottom w:val="none" w:sz="0" w:space="0" w:color="auto"/>
                <w:right w:val="none" w:sz="0" w:space="0" w:color="auto"/>
              </w:divBdr>
              <w:divsChild>
                <w:div w:id="127164108">
                  <w:marLeft w:val="0"/>
                  <w:marRight w:val="0"/>
                  <w:marTop w:val="0"/>
                  <w:marBottom w:val="0"/>
                  <w:divBdr>
                    <w:top w:val="none" w:sz="0" w:space="0" w:color="auto"/>
                    <w:left w:val="none" w:sz="0" w:space="0" w:color="auto"/>
                    <w:bottom w:val="none" w:sz="0" w:space="0" w:color="auto"/>
                    <w:right w:val="none" w:sz="0" w:space="0" w:color="auto"/>
                  </w:divBdr>
                </w:div>
              </w:divsChild>
            </w:div>
            <w:div w:id="1708019140">
              <w:marLeft w:val="0"/>
              <w:marRight w:val="0"/>
              <w:marTop w:val="0"/>
              <w:marBottom w:val="0"/>
              <w:divBdr>
                <w:top w:val="none" w:sz="0" w:space="0" w:color="auto"/>
                <w:left w:val="none" w:sz="0" w:space="0" w:color="auto"/>
                <w:bottom w:val="none" w:sz="0" w:space="0" w:color="auto"/>
                <w:right w:val="none" w:sz="0" w:space="0" w:color="auto"/>
              </w:divBdr>
            </w:div>
            <w:div w:id="1958950211">
              <w:marLeft w:val="0"/>
              <w:marRight w:val="0"/>
              <w:marTop w:val="0"/>
              <w:marBottom w:val="0"/>
              <w:divBdr>
                <w:top w:val="none" w:sz="0" w:space="0" w:color="auto"/>
                <w:left w:val="none" w:sz="0" w:space="0" w:color="auto"/>
                <w:bottom w:val="none" w:sz="0" w:space="0" w:color="auto"/>
                <w:right w:val="none" w:sz="0" w:space="0" w:color="auto"/>
              </w:divBdr>
              <w:divsChild>
                <w:div w:id="2461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298020">
      <w:bodyDiv w:val="1"/>
      <w:marLeft w:val="0"/>
      <w:marRight w:val="0"/>
      <w:marTop w:val="0"/>
      <w:marBottom w:val="0"/>
      <w:divBdr>
        <w:top w:val="none" w:sz="0" w:space="0" w:color="auto"/>
        <w:left w:val="none" w:sz="0" w:space="0" w:color="auto"/>
        <w:bottom w:val="none" w:sz="0" w:space="0" w:color="auto"/>
        <w:right w:val="none" w:sz="0" w:space="0" w:color="auto"/>
      </w:divBdr>
      <w:divsChild>
        <w:div w:id="452402236">
          <w:marLeft w:val="0"/>
          <w:marRight w:val="0"/>
          <w:marTop w:val="0"/>
          <w:marBottom w:val="0"/>
          <w:divBdr>
            <w:top w:val="none" w:sz="0" w:space="0" w:color="auto"/>
            <w:left w:val="none" w:sz="0" w:space="0" w:color="auto"/>
            <w:bottom w:val="none" w:sz="0" w:space="0" w:color="auto"/>
            <w:right w:val="none" w:sz="0" w:space="0" w:color="auto"/>
          </w:divBdr>
          <w:divsChild>
            <w:div w:id="1523058215">
              <w:marLeft w:val="0"/>
              <w:marRight w:val="0"/>
              <w:marTop w:val="0"/>
              <w:marBottom w:val="0"/>
              <w:divBdr>
                <w:top w:val="none" w:sz="0" w:space="0" w:color="auto"/>
                <w:left w:val="none" w:sz="0" w:space="0" w:color="auto"/>
                <w:bottom w:val="none" w:sz="0" w:space="0" w:color="auto"/>
                <w:right w:val="none" w:sz="0" w:space="0" w:color="auto"/>
              </w:divBdr>
              <w:divsChild>
                <w:div w:id="2135708520">
                  <w:marLeft w:val="0"/>
                  <w:marRight w:val="0"/>
                  <w:marTop w:val="0"/>
                  <w:marBottom w:val="0"/>
                  <w:divBdr>
                    <w:top w:val="none" w:sz="0" w:space="0" w:color="auto"/>
                    <w:left w:val="none" w:sz="0" w:space="0" w:color="auto"/>
                    <w:bottom w:val="none" w:sz="0" w:space="0" w:color="auto"/>
                    <w:right w:val="none" w:sz="0" w:space="0" w:color="auto"/>
                  </w:divBdr>
                  <w:divsChild>
                    <w:div w:id="9722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70975">
      <w:bodyDiv w:val="1"/>
      <w:marLeft w:val="0"/>
      <w:marRight w:val="0"/>
      <w:marTop w:val="0"/>
      <w:marBottom w:val="0"/>
      <w:divBdr>
        <w:top w:val="none" w:sz="0" w:space="0" w:color="auto"/>
        <w:left w:val="none" w:sz="0" w:space="0" w:color="auto"/>
        <w:bottom w:val="none" w:sz="0" w:space="0" w:color="auto"/>
        <w:right w:val="none" w:sz="0" w:space="0" w:color="auto"/>
      </w:divBdr>
      <w:divsChild>
        <w:div w:id="1277755548">
          <w:marLeft w:val="0"/>
          <w:marRight w:val="0"/>
          <w:marTop w:val="0"/>
          <w:marBottom w:val="0"/>
          <w:divBdr>
            <w:top w:val="none" w:sz="0" w:space="0" w:color="auto"/>
            <w:left w:val="none" w:sz="0" w:space="0" w:color="auto"/>
            <w:bottom w:val="none" w:sz="0" w:space="0" w:color="auto"/>
            <w:right w:val="none" w:sz="0" w:space="0" w:color="auto"/>
          </w:divBdr>
        </w:div>
        <w:div w:id="1528786064">
          <w:marLeft w:val="0"/>
          <w:marRight w:val="0"/>
          <w:marTop w:val="0"/>
          <w:marBottom w:val="0"/>
          <w:divBdr>
            <w:top w:val="none" w:sz="0" w:space="0" w:color="auto"/>
            <w:left w:val="none" w:sz="0" w:space="0" w:color="auto"/>
            <w:bottom w:val="none" w:sz="0" w:space="0" w:color="auto"/>
            <w:right w:val="none" w:sz="0" w:space="0" w:color="auto"/>
          </w:divBdr>
        </w:div>
        <w:div w:id="1681271157">
          <w:marLeft w:val="0"/>
          <w:marRight w:val="0"/>
          <w:marTop w:val="0"/>
          <w:marBottom w:val="0"/>
          <w:divBdr>
            <w:top w:val="none" w:sz="0" w:space="0" w:color="auto"/>
            <w:left w:val="none" w:sz="0" w:space="0" w:color="auto"/>
            <w:bottom w:val="none" w:sz="0" w:space="0" w:color="auto"/>
            <w:right w:val="none" w:sz="0" w:space="0" w:color="auto"/>
          </w:divBdr>
        </w:div>
        <w:div w:id="1984968720">
          <w:marLeft w:val="0"/>
          <w:marRight w:val="0"/>
          <w:marTop w:val="0"/>
          <w:marBottom w:val="0"/>
          <w:divBdr>
            <w:top w:val="none" w:sz="0" w:space="0" w:color="auto"/>
            <w:left w:val="none" w:sz="0" w:space="0" w:color="auto"/>
            <w:bottom w:val="none" w:sz="0" w:space="0" w:color="auto"/>
            <w:right w:val="none" w:sz="0" w:space="0" w:color="auto"/>
          </w:divBdr>
        </w:div>
        <w:div w:id="2093233684">
          <w:marLeft w:val="0"/>
          <w:marRight w:val="0"/>
          <w:marTop w:val="0"/>
          <w:marBottom w:val="0"/>
          <w:divBdr>
            <w:top w:val="none" w:sz="0" w:space="0" w:color="auto"/>
            <w:left w:val="none" w:sz="0" w:space="0" w:color="auto"/>
            <w:bottom w:val="none" w:sz="0" w:space="0" w:color="auto"/>
            <w:right w:val="none" w:sz="0" w:space="0" w:color="auto"/>
          </w:divBdr>
        </w:div>
      </w:divsChild>
    </w:div>
    <w:div w:id="844056499">
      <w:bodyDiv w:val="1"/>
      <w:marLeft w:val="0"/>
      <w:marRight w:val="0"/>
      <w:marTop w:val="0"/>
      <w:marBottom w:val="0"/>
      <w:divBdr>
        <w:top w:val="none" w:sz="0" w:space="0" w:color="auto"/>
        <w:left w:val="none" w:sz="0" w:space="0" w:color="auto"/>
        <w:bottom w:val="none" w:sz="0" w:space="0" w:color="auto"/>
        <w:right w:val="none" w:sz="0" w:space="0" w:color="auto"/>
      </w:divBdr>
      <w:divsChild>
        <w:div w:id="25716935">
          <w:marLeft w:val="0"/>
          <w:marRight w:val="0"/>
          <w:marTop w:val="0"/>
          <w:marBottom w:val="0"/>
          <w:divBdr>
            <w:top w:val="none" w:sz="0" w:space="0" w:color="auto"/>
            <w:left w:val="none" w:sz="0" w:space="0" w:color="auto"/>
            <w:bottom w:val="none" w:sz="0" w:space="0" w:color="auto"/>
            <w:right w:val="none" w:sz="0" w:space="0" w:color="auto"/>
          </w:divBdr>
        </w:div>
      </w:divsChild>
    </w:div>
    <w:div w:id="868182314">
      <w:bodyDiv w:val="1"/>
      <w:marLeft w:val="0"/>
      <w:marRight w:val="0"/>
      <w:marTop w:val="0"/>
      <w:marBottom w:val="0"/>
      <w:divBdr>
        <w:top w:val="none" w:sz="0" w:space="0" w:color="auto"/>
        <w:left w:val="none" w:sz="0" w:space="0" w:color="auto"/>
        <w:bottom w:val="none" w:sz="0" w:space="0" w:color="auto"/>
        <w:right w:val="none" w:sz="0" w:space="0" w:color="auto"/>
      </w:divBdr>
      <w:divsChild>
        <w:div w:id="540363209">
          <w:marLeft w:val="0"/>
          <w:marRight w:val="0"/>
          <w:marTop w:val="0"/>
          <w:marBottom w:val="0"/>
          <w:divBdr>
            <w:top w:val="none" w:sz="0" w:space="0" w:color="auto"/>
            <w:left w:val="none" w:sz="0" w:space="0" w:color="auto"/>
            <w:bottom w:val="none" w:sz="0" w:space="0" w:color="auto"/>
            <w:right w:val="none" w:sz="0" w:space="0" w:color="auto"/>
          </w:divBdr>
          <w:divsChild>
            <w:div w:id="1179541962">
              <w:marLeft w:val="0"/>
              <w:marRight w:val="0"/>
              <w:marTop w:val="0"/>
              <w:marBottom w:val="0"/>
              <w:divBdr>
                <w:top w:val="none" w:sz="0" w:space="0" w:color="auto"/>
                <w:left w:val="none" w:sz="0" w:space="0" w:color="auto"/>
                <w:bottom w:val="none" w:sz="0" w:space="0" w:color="auto"/>
                <w:right w:val="none" w:sz="0" w:space="0" w:color="auto"/>
              </w:divBdr>
              <w:divsChild>
                <w:div w:id="82920161">
                  <w:marLeft w:val="0"/>
                  <w:marRight w:val="0"/>
                  <w:marTop w:val="0"/>
                  <w:marBottom w:val="0"/>
                  <w:divBdr>
                    <w:top w:val="none" w:sz="0" w:space="0" w:color="auto"/>
                    <w:left w:val="none" w:sz="0" w:space="0" w:color="auto"/>
                    <w:bottom w:val="none" w:sz="0" w:space="0" w:color="auto"/>
                    <w:right w:val="none" w:sz="0" w:space="0" w:color="auto"/>
                  </w:divBdr>
                  <w:divsChild>
                    <w:div w:id="567303258">
                      <w:marLeft w:val="0"/>
                      <w:marRight w:val="0"/>
                      <w:marTop w:val="0"/>
                      <w:marBottom w:val="0"/>
                      <w:divBdr>
                        <w:top w:val="none" w:sz="0" w:space="0" w:color="auto"/>
                        <w:left w:val="none" w:sz="0" w:space="0" w:color="auto"/>
                        <w:bottom w:val="none" w:sz="0" w:space="0" w:color="auto"/>
                        <w:right w:val="none" w:sz="0" w:space="0" w:color="auto"/>
                      </w:divBdr>
                      <w:divsChild>
                        <w:div w:id="6582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060400">
      <w:bodyDiv w:val="1"/>
      <w:marLeft w:val="0"/>
      <w:marRight w:val="0"/>
      <w:marTop w:val="0"/>
      <w:marBottom w:val="0"/>
      <w:divBdr>
        <w:top w:val="none" w:sz="0" w:space="0" w:color="auto"/>
        <w:left w:val="none" w:sz="0" w:space="0" w:color="auto"/>
        <w:bottom w:val="none" w:sz="0" w:space="0" w:color="auto"/>
        <w:right w:val="none" w:sz="0" w:space="0" w:color="auto"/>
      </w:divBdr>
    </w:div>
    <w:div w:id="964189756">
      <w:bodyDiv w:val="1"/>
      <w:marLeft w:val="0"/>
      <w:marRight w:val="0"/>
      <w:marTop w:val="0"/>
      <w:marBottom w:val="0"/>
      <w:divBdr>
        <w:top w:val="none" w:sz="0" w:space="0" w:color="auto"/>
        <w:left w:val="none" w:sz="0" w:space="0" w:color="auto"/>
        <w:bottom w:val="none" w:sz="0" w:space="0" w:color="auto"/>
        <w:right w:val="none" w:sz="0" w:space="0" w:color="auto"/>
      </w:divBdr>
      <w:divsChild>
        <w:div w:id="543905853">
          <w:marLeft w:val="0"/>
          <w:marRight w:val="0"/>
          <w:marTop w:val="0"/>
          <w:marBottom w:val="0"/>
          <w:divBdr>
            <w:top w:val="none" w:sz="0" w:space="0" w:color="auto"/>
            <w:left w:val="none" w:sz="0" w:space="0" w:color="auto"/>
            <w:bottom w:val="none" w:sz="0" w:space="0" w:color="auto"/>
            <w:right w:val="none" w:sz="0" w:space="0" w:color="auto"/>
          </w:divBdr>
          <w:divsChild>
            <w:div w:id="482434526">
              <w:marLeft w:val="0"/>
              <w:marRight w:val="0"/>
              <w:marTop w:val="0"/>
              <w:marBottom w:val="0"/>
              <w:divBdr>
                <w:top w:val="none" w:sz="0" w:space="0" w:color="auto"/>
                <w:left w:val="none" w:sz="0" w:space="0" w:color="auto"/>
                <w:bottom w:val="none" w:sz="0" w:space="0" w:color="auto"/>
                <w:right w:val="none" w:sz="0" w:space="0" w:color="auto"/>
              </w:divBdr>
            </w:div>
            <w:div w:id="1717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91270">
      <w:bodyDiv w:val="1"/>
      <w:marLeft w:val="0"/>
      <w:marRight w:val="0"/>
      <w:marTop w:val="0"/>
      <w:marBottom w:val="0"/>
      <w:divBdr>
        <w:top w:val="none" w:sz="0" w:space="0" w:color="auto"/>
        <w:left w:val="none" w:sz="0" w:space="0" w:color="auto"/>
        <w:bottom w:val="none" w:sz="0" w:space="0" w:color="auto"/>
        <w:right w:val="none" w:sz="0" w:space="0" w:color="auto"/>
      </w:divBdr>
    </w:div>
    <w:div w:id="1019238702">
      <w:bodyDiv w:val="1"/>
      <w:marLeft w:val="0"/>
      <w:marRight w:val="0"/>
      <w:marTop w:val="0"/>
      <w:marBottom w:val="0"/>
      <w:divBdr>
        <w:top w:val="none" w:sz="0" w:space="0" w:color="auto"/>
        <w:left w:val="none" w:sz="0" w:space="0" w:color="auto"/>
        <w:bottom w:val="none" w:sz="0" w:space="0" w:color="auto"/>
        <w:right w:val="none" w:sz="0" w:space="0" w:color="auto"/>
      </w:divBdr>
      <w:divsChild>
        <w:div w:id="136653765">
          <w:marLeft w:val="0"/>
          <w:marRight w:val="0"/>
          <w:marTop w:val="0"/>
          <w:marBottom w:val="0"/>
          <w:divBdr>
            <w:top w:val="none" w:sz="0" w:space="0" w:color="auto"/>
            <w:left w:val="none" w:sz="0" w:space="0" w:color="auto"/>
            <w:bottom w:val="none" w:sz="0" w:space="0" w:color="auto"/>
            <w:right w:val="none" w:sz="0" w:space="0" w:color="auto"/>
          </w:divBdr>
          <w:divsChild>
            <w:div w:id="443967706">
              <w:marLeft w:val="0"/>
              <w:marRight w:val="0"/>
              <w:marTop w:val="0"/>
              <w:marBottom w:val="0"/>
              <w:divBdr>
                <w:top w:val="none" w:sz="0" w:space="0" w:color="auto"/>
                <w:left w:val="none" w:sz="0" w:space="0" w:color="auto"/>
                <w:bottom w:val="none" w:sz="0" w:space="0" w:color="auto"/>
                <w:right w:val="none" w:sz="0" w:space="0" w:color="auto"/>
              </w:divBdr>
              <w:divsChild>
                <w:div w:id="1954247966">
                  <w:marLeft w:val="0"/>
                  <w:marRight w:val="0"/>
                  <w:marTop w:val="0"/>
                  <w:marBottom w:val="0"/>
                  <w:divBdr>
                    <w:top w:val="none" w:sz="0" w:space="0" w:color="auto"/>
                    <w:left w:val="none" w:sz="0" w:space="0" w:color="auto"/>
                    <w:bottom w:val="none" w:sz="0" w:space="0" w:color="auto"/>
                    <w:right w:val="none" w:sz="0" w:space="0" w:color="auto"/>
                  </w:divBdr>
                  <w:divsChild>
                    <w:div w:id="560992213">
                      <w:marLeft w:val="0"/>
                      <w:marRight w:val="0"/>
                      <w:marTop w:val="0"/>
                      <w:marBottom w:val="0"/>
                      <w:divBdr>
                        <w:top w:val="none" w:sz="0" w:space="0" w:color="auto"/>
                        <w:left w:val="none" w:sz="0" w:space="0" w:color="auto"/>
                        <w:bottom w:val="none" w:sz="0" w:space="0" w:color="auto"/>
                        <w:right w:val="none" w:sz="0" w:space="0" w:color="auto"/>
                      </w:divBdr>
                      <w:divsChild>
                        <w:div w:id="18605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887134">
      <w:bodyDiv w:val="1"/>
      <w:marLeft w:val="0"/>
      <w:marRight w:val="0"/>
      <w:marTop w:val="0"/>
      <w:marBottom w:val="0"/>
      <w:divBdr>
        <w:top w:val="none" w:sz="0" w:space="0" w:color="auto"/>
        <w:left w:val="none" w:sz="0" w:space="0" w:color="auto"/>
        <w:bottom w:val="none" w:sz="0" w:space="0" w:color="auto"/>
        <w:right w:val="none" w:sz="0" w:space="0" w:color="auto"/>
      </w:divBdr>
    </w:div>
    <w:div w:id="110306743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87753902">
          <w:marLeft w:val="0"/>
          <w:marRight w:val="0"/>
          <w:marTop w:val="0"/>
          <w:marBottom w:val="0"/>
          <w:divBdr>
            <w:top w:val="none" w:sz="0" w:space="0" w:color="auto"/>
            <w:left w:val="none" w:sz="0" w:space="0" w:color="auto"/>
            <w:bottom w:val="none" w:sz="0" w:space="0" w:color="auto"/>
            <w:right w:val="none" w:sz="0" w:space="0" w:color="auto"/>
          </w:divBdr>
          <w:divsChild>
            <w:div w:id="1913418876">
              <w:marLeft w:val="0"/>
              <w:marRight w:val="0"/>
              <w:marTop w:val="0"/>
              <w:marBottom w:val="0"/>
              <w:divBdr>
                <w:top w:val="none" w:sz="0" w:space="0" w:color="auto"/>
                <w:left w:val="none" w:sz="0" w:space="0" w:color="auto"/>
                <w:bottom w:val="none" w:sz="0" w:space="0" w:color="auto"/>
                <w:right w:val="none" w:sz="0" w:space="0" w:color="auto"/>
              </w:divBdr>
              <w:divsChild>
                <w:div w:id="724913754">
                  <w:marLeft w:val="0"/>
                  <w:marRight w:val="0"/>
                  <w:marTop w:val="0"/>
                  <w:marBottom w:val="0"/>
                  <w:divBdr>
                    <w:top w:val="single" w:sz="6" w:space="0" w:color="7C7C7C"/>
                    <w:left w:val="none" w:sz="0" w:space="0" w:color="auto"/>
                    <w:bottom w:val="none" w:sz="0" w:space="0" w:color="auto"/>
                    <w:right w:val="none" w:sz="0" w:space="0" w:color="auto"/>
                  </w:divBdr>
                  <w:divsChild>
                    <w:div w:id="10061307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962385">
      <w:bodyDiv w:val="1"/>
      <w:marLeft w:val="0"/>
      <w:marRight w:val="0"/>
      <w:marTop w:val="0"/>
      <w:marBottom w:val="0"/>
      <w:divBdr>
        <w:top w:val="none" w:sz="0" w:space="0" w:color="auto"/>
        <w:left w:val="none" w:sz="0" w:space="0" w:color="auto"/>
        <w:bottom w:val="none" w:sz="0" w:space="0" w:color="auto"/>
        <w:right w:val="none" w:sz="0" w:space="0" w:color="auto"/>
      </w:divBdr>
    </w:div>
    <w:div w:id="1123497656">
      <w:bodyDiv w:val="1"/>
      <w:marLeft w:val="0"/>
      <w:marRight w:val="0"/>
      <w:marTop w:val="0"/>
      <w:marBottom w:val="0"/>
      <w:divBdr>
        <w:top w:val="none" w:sz="0" w:space="0" w:color="auto"/>
        <w:left w:val="none" w:sz="0" w:space="0" w:color="auto"/>
        <w:bottom w:val="none" w:sz="0" w:space="0" w:color="auto"/>
        <w:right w:val="none" w:sz="0" w:space="0" w:color="auto"/>
      </w:divBdr>
      <w:divsChild>
        <w:div w:id="1403286875">
          <w:marLeft w:val="1500"/>
          <w:marRight w:val="0"/>
          <w:marTop w:val="0"/>
          <w:marBottom w:val="0"/>
          <w:divBdr>
            <w:top w:val="none" w:sz="0" w:space="0" w:color="auto"/>
            <w:left w:val="none" w:sz="0" w:space="0" w:color="auto"/>
            <w:bottom w:val="none" w:sz="0" w:space="0" w:color="auto"/>
            <w:right w:val="none" w:sz="0" w:space="0" w:color="auto"/>
          </w:divBdr>
        </w:div>
      </w:divsChild>
    </w:div>
    <w:div w:id="1166746285">
      <w:bodyDiv w:val="1"/>
      <w:marLeft w:val="0"/>
      <w:marRight w:val="0"/>
      <w:marTop w:val="0"/>
      <w:marBottom w:val="0"/>
      <w:divBdr>
        <w:top w:val="none" w:sz="0" w:space="0" w:color="auto"/>
        <w:left w:val="none" w:sz="0" w:space="0" w:color="auto"/>
        <w:bottom w:val="none" w:sz="0" w:space="0" w:color="auto"/>
        <w:right w:val="none" w:sz="0" w:space="0" w:color="auto"/>
      </w:divBdr>
    </w:div>
    <w:div w:id="1168445832">
      <w:bodyDiv w:val="1"/>
      <w:marLeft w:val="0"/>
      <w:marRight w:val="0"/>
      <w:marTop w:val="0"/>
      <w:marBottom w:val="0"/>
      <w:divBdr>
        <w:top w:val="none" w:sz="0" w:space="0" w:color="auto"/>
        <w:left w:val="none" w:sz="0" w:space="0" w:color="auto"/>
        <w:bottom w:val="none" w:sz="0" w:space="0" w:color="auto"/>
        <w:right w:val="none" w:sz="0" w:space="0" w:color="auto"/>
      </w:divBdr>
    </w:div>
    <w:div w:id="1179001216">
      <w:bodyDiv w:val="1"/>
      <w:marLeft w:val="0"/>
      <w:marRight w:val="0"/>
      <w:marTop w:val="0"/>
      <w:marBottom w:val="0"/>
      <w:divBdr>
        <w:top w:val="none" w:sz="0" w:space="0" w:color="auto"/>
        <w:left w:val="none" w:sz="0" w:space="0" w:color="auto"/>
        <w:bottom w:val="none" w:sz="0" w:space="0" w:color="auto"/>
        <w:right w:val="none" w:sz="0" w:space="0" w:color="auto"/>
      </w:divBdr>
      <w:divsChild>
        <w:div w:id="176847152">
          <w:marLeft w:val="0"/>
          <w:marRight w:val="0"/>
          <w:marTop w:val="0"/>
          <w:marBottom w:val="0"/>
          <w:divBdr>
            <w:top w:val="none" w:sz="0" w:space="0" w:color="auto"/>
            <w:left w:val="none" w:sz="0" w:space="0" w:color="auto"/>
            <w:bottom w:val="none" w:sz="0" w:space="0" w:color="auto"/>
            <w:right w:val="none" w:sz="0" w:space="0" w:color="auto"/>
          </w:divBdr>
          <w:divsChild>
            <w:div w:id="1367608721">
              <w:marLeft w:val="0"/>
              <w:marRight w:val="0"/>
              <w:marTop w:val="0"/>
              <w:marBottom w:val="0"/>
              <w:divBdr>
                <w:top w:val="none" w:sz="0" w:space="0" w:color="auto"/>
                <w:left w:val="none" w:sz="0" w:space="0" w:color="auto"/>
                <w:bottom w:val="none" w:sz="0" w:space="0" w:color="auto"/>
                <w:right w:val="none" w:sz="0" w:space="0" w:color="auto"/>
              </w:divBdr>
              <w:divsChild>
                <w:div w:id="34893857">
                  <w:marLeft w:val="0"/>
                  <w:marRight w:val="0"/>
                  <w:marTop w:val="0"/>
                  <w:marBottom w:val="0"/>
                  <w:divBdr>
                    <w:top w:val="none" w:sz="0" w:space="0" w:color="auto"/>
                    <w:left w:val="none" w:sz="0" w:space="0" w:color="auto"/>
                    <w:bottom w:val="none" w:sz="0" w:space="0" w:color="auto"/>
                    <w:right w:val="none" w:sz="0" w:space="0" w:color="auto"/>
                  </w:divBdr>
                  <w:divsChild>
                    <w:div w:id="1610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41245">
      <w:bodyDiv w:val="1"/>
      <w:marLeft w:val="0"/>
      <w:marRight w:val="0"/>
      <w:marTop w:val="0"/>
      <w:marBottom w:val="0"/>
      <w:divBdr>
        <w:top w:val="none" w:sz="0" w:space="0" w:color="auto"/>
        <w:left w:val="none" w:sz="0" w:space="0" w:color="auto"/>
        <w:bottom w:val="none" w:sz="0" w:space="0" w:color="auto"/>
        <w:right w:val="none" w:sz="0" w:space="0" w:color="auto"/>
      </w:divBdr>
      <w:divsChild>
        <w:div w:id="299969277">
          <w:marLeft w:val="0"/>
          <w:marRight w:val="0"/>
          <w:marTop w:val="0"/>
          <w:marBottom w:val="0"/>
          <w:divBdr>
            <w:top w:val="none" w:sz="0" w:space="0" w:color="auto"/>
            <w:left w:val="none" w:sz="0" w:space="0" w:color="auto"/>
            <w:bottom w:val="none" w:sz="0" w:space="0" w:color="auto"/>
            <w:right w:val="none" w:sz="0" w:space="0" w:color="auto"/>
          </w:divBdr>
          <w:divsChild>
            <w:div w:id="1536700670">
              <w:marLeft w:val="0"/>
              <w:marRight w:val="0"/>
              <w:marTop w:val="0"/>
              <w:marBottom w:val="0"/>
              <w:divBdr>
                <w:top w:val="none" w:sz="0" w:space="0" w:color="auto"/>
                <w:left w:val="none" w:sz="0" w:space="0" w:color="auto"/>
                <w:bottom w:val="none" w:sz="0" w:space="0" w:color="auto"/>
                <w:right w:val="none" w:sz="0" w:space="0" w:color="auto"/>
              </w:divBdr>
              <w:divsChild>
                <w:div w:id="1749496090">
                  <w:marLeft w:val="0"/>
                  <w:marRight w:val="0"/>
                  <w:marTop w:val="0"/>
                  <w:marBottom w:val="0"/>
                  <w:divBdr>
                    <w:top w:val="none" w:sz="0" w:space="0" w:color="auto"/>
                    <w:left w:val="none" w:sz="0" w:space="0" w:color="auto"/>
                    <w:bottom w:val="none" w:sz="0" w:space="0" w:color="auto"/>
                    <w:right w:val="none" w:sz="0" w:space="0" w:color="auto"/>
                  </w:divBdr>
                  <w:divsChild>
                    <w:div w:id="1180267938">
                      <w:marLeft w:val="0"/>
                      <w:marRight w:val="0"/>
                      <w:marTop w:val="0"/>
                      <w:marBottom w:val="0"/>
                      <w:divBdr>
                        <w:top w:val="none" w:sz="0" w:space="0" w:color="auto"/>
                        <w:left w:val="none" w:sz="0" w:space="0" w:color="auto"/>
                        <w:bottom w:val="none" w:sz="0" w:space="0" w:color="auto"/>
                        <w:right w:val="none" w:sz="0" w:space="0" w:color="auto"/>
                      </w:divBdr>
                      <w:divsChild>
                        <w:div w:id="163502114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14777917">
      <w:bodyDiv w:val="1"/>
      <w:marLeft w:val="0"/>
      <w:marRight w:val="0"/>
      <w:marTop w:val="0"/>
      <w:marBottom w:val="0"/>
      <w:divBdr>
        <w:top w:val="none" w:sz="0" w:space="0" w:color="auto"/>
        <w:left w:val="none" w:sz="0" w:space="0" w:color="auto"/>
        <w:bottom w:val="none" w:sz="0" w:space="0" w:color="auto"/>
        <w:right w:val="none" w:sz="0" w:space="0" w:color="auto"/>
      </w:divBdr>
      <w:divsChild>
        <w:div w:id="658928523">
          <w:marLeft w:val="0"/>
          <w:marRight w:val="0"/>
          <w:marTop w:val="0"/>
          <w:marBottom w:val="0"/>
          <w:divBdr>
            <w:top w:val="none" w:sz="0" w:space="0" w:color="auto"/>
            <w:left w:val="none" w:sz="0" w:space="0" w:color="auto"/>
            <w:bottom w:val="none" w:sz="0" w:space="0" w:color="auto"/>
            <w:right w:val="none" w:sz="0" w:space="0" w:color="auto"/>
          </w:divBdr>
        </w:div>
      </w:divsChild>
    </w:div>
    <w:div w:id="1220359091">
      <w:bodyDiv w:val="1"/>
      <w:marLeft w:val="0"/>
      <w:marRight w:val="0"/>
      <w:marTop w:val="0"/>
      <w:marBottom w:val="0"/>
      <w:divBdr>
        <w:top w:val="none" w:sz="0" w:space="0" w:color="auto"/>
        <w:left w:val="none" w:sz="0" w:space="0" w:color="auto"/>
        <w:bottom w:val="none" w:sz="0" w:space="0" w:color="auto"/>
        <w:right w:val="none" w:sz="0" w:space="0" w:color="auto"/>
      </w:divBdr>
    </w:div>
    <w:div w:id="1227373089">
      <w:bodyDiv w:val="1"/>
      <w:marLeft w:val="0"/>
      <w:marRight w:val="0"/>
      <w:marTop w:val="0"/>
      <w:marBottom w:val="0"/>
      <w:divBdr>
        <w:top w:val="none" w:sz="0" w:space="0" w:color="auto"/>
        <w:left w:val="none" w:sz="0" w:space="0" w:color="auto"/>
        <w:bottom w:val="none" w:sz="0" w:space="0" w:color="auto"/>
        <w:right w:val="none" w:sz="0" w:space="0" w:color="auto"/>
      </w:divBdr>
      <w:divsChild>
        <w:div w:id="560217501">
          <w:marLeft w:val="0"/>
          <w:marRight w:val="0"/>
          <w:marTop w:val="0"/>
          <w:marBottom w:val="0"/>
          <w:divBdr>
            <w:top w:val="none" w:sz="0" w:space="0" w:color="auto"/>
            <w:left w:val="none" w:sz="0" w:space="0" w:color="auto"/>
            <w:bottom w:val="none" w:sz="0" w:space="0" w:color="auto"/>
            <w:right w:val="none" w:sz="0" w:space="0" w:color="auto"/>
          </w:divBdr>
          <w:divsChild>
            <w:div w:id="661078572">
              <w:marLeft w:val="0"/>
              <w:marRight w:val="0"/>
              <w:marTop w:val="0"/>
              <w:marBottom w:val="0"/>
              <w:divBdr>
                <w:top w:val="none" w:sz="0" w:space="0" w:color="auto"/>
                <w:left w:val="none" w:sz="0" w:space="0" w:color="auto"/>
                <w:bottom w:val="none" w:sz="0" w:space="0" w:color="auto"/>
                <w:right w:val="none" w:sz="0" w:space="0" w:color="auto"/>
              </w:divBdr>
              <w:divsChild>
                <w:div w:id="209265777">
                  <w:marLeft w:val="0"/>
                  <w:marRight w:val="0"/>
                  <w:marTop w:val="0"/>
                  <w:marBottom w:val="0"/>
                  <w:divBdr>
                    <w:top w:val="none" w:sz="0" w:space="0" w:color="auto"/>
                    <w:left w:val="none" w:sz="0" w:space="0" w:color="auto"/>
                    <w:bottom w:val="none" w:sz="0" w:space="0" w:color="auto"/>
                    <w:right w:val="none" w:sz="0" w:space="0" w:color="auto"/>
                  </w:divBdr>
                  <w:divsChild>
                    <w:div w:id="1339499856">
                      <w:marLeft w:val="0"/>
                      <w:marRight w:val="0"/>
                      <w:marTop w:val="0"/>
                      <w:marBottom w:val="0"/>
                      <w:divBdr>
                        <w:top w:val="none" w:sz="0" w:space="0" w:color="auto"/>
                        <w:left w:val="none" w:sz="0" w:space="0" w:color="auto"/>
                        <w:bottom w:val="none" w:sz="0" w:space="0" w:color="auto"/>
                        <w:right w:val="none" w:sz="0" w:space="0" w:color="auto"/>
                      </w:divBdr>
                      <w:divsChild>
                        <w:div w:id="196234752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42521079">
      <w:bodyDiv w:val="1"/>
      <w:marLeft w:val="0"/>
      <w:marRight w:val="0"/>
      <w:marTop w:val="0"/>
      <w:marBottom w:val="0"/>
      <w:divBdr>
        <w:top w:val="none" w:sz="0" w:space="0" w:color="auto"/>
        <w:left w:val="none" w:sz="0" w:space="0" w:color="auto"/>
        <w:bottom w:val="none" w:sz="0" w:space="0" w:color="auto"/>
        <w:right w:val="none" w:sz="0" w:space="0" w:color="auto"/>
      </w:divBdr>
    </w:div>
    <w:div w:id="1289509613">
      <w:bodyDiv w:val="1"/>
      <w:marLeft w:val="0"/>
      <w:marRight w:val="0"/>
      <w:marTop w:val="0"/>
      <w:marBottom w:val="0"/>
      <w:divBdr>
        <w:top w:val="none" w:sz="0" w:space="0" w:color="auto"/>
        <w:left w:val="none" w:sz="0" w:space="0" w:color="auto"/>
        <w:bottom w:val="none" w:sz="0" w:space="0" w:color="auto"/>
        <w:right w:val="none" w:sz="0" w:space="0" w:color="auto"/>
      </w:divBdr>
    </w:div>
    <w:div w:id="1309280789">
      <w:bodyDiv w:val="1"/>
      <w:marLeft w:val="0"/>
      <w:marRight w:val="0"/>
      <w:marTop w:val="0"/>
      <w:marBottom w:val="0"/>
      <w:divBdr>
        <w:top w:val="none" w:sz="0" w:space="0" w:color="auto"/>
        <w:left w:val="none" w:sz="0" w:space="0" w:color="auto"/>
        <w:bottom w:val="none" w:sz="0" w:space="0" w:color="auto"/>
        <w:right w:val="none" w:sz="0" w:space="0" w:color="auto"/>
      </w:divBdr>
    </w:div>
    <w:div w:id="1368331940">
      <w:bodyDiv w:val="1"/>
      <w:marLeft w:val="0"/>
      <w:marRight w:val="0"/>
      <w:marTop w:val="0"/>
      <w:marBottom w:val="0"/>
      <w:divBdr>
        <w:top w:val="none" w:sz="0" w:space="0" w:color="auto"/>
        <w:left w:val="none" w:sz="0" w:space="0" w:color="auto"/>
        <w:bottom w:val="none" w:sz="0" w:space="0" w:color="auto"/>
        <w:right w:val="none" w:sz="0" w:space="0" w:color="auto"/>
      </w:divBdr>
      <w:divsChild>
        <w:div w:id="17435062">
          <w:marLeft w:val="0"/>
          <w:marRight w:val="0"/>
          <w:marTop w:val="0"/>
          <w:marBottom w:val="0"/>
          <w:divBdr>
            <w:top w:val="none" w:sz="0" w:space="0" w:color="auto"/>
            <w:left w:val="none" w:sz="0" w:space="0" w:color="auto"/>
            <w:bottom w:val="none" w:sz="0" w:space="0" w:color="auto"/>
            <w:right w:val="none" w:sz="0" w:space="0" w:color="auto"/>
          </w:divBdr>
        </w:div>
        <w:div w:id="65080142">
          <w:marLeft w:val="0"/>
          <w:marRight w:val="0"/>
          <w:marTop w:val="0"/>
          <w:marBottom w:val="0"/>
          <w:divBdr>
            <w:top w:val="none" w:sz="0" w:space="0" w:color="auto"/>
            <w:left w:val="none" w:sz="0" w:space="0" w:color="auto"/>
            <w:bottom w:val="none" w:sz="0" w:space="0" w:color="auto"/>
            <w:right w:val="none" w:sz="0" w:space="0" w:color="auto"/>
          </w:divBdr>
        </w:div>
        <w:div w:id="171455900">
          <w:marLeft w:val="0"/>
          <w:marRight w:val="0"/>
          <w:marTop w:val="0"/>
          <w:marBottom w:val="0"/>
          <w:divBdr>
            <w:top w:val="none" w:sz="0" w:space="0" w:color="auto"/>
            <w:left w:val="none" w:sz="0" w:space="0" w:color="auto"/>
            <w:bottom w:val="none" w:sz="0" w:space="0" w:color="auto"/>
            <w:right w:val="none" w:sz="0" w:space="0" w:color="auto"/>
          </w:divBdr>
        </w:div>
        <w:div w:id="1073241725">
          <w:marLeft w:val="0"/>
          <w:marRight w:val="0"/>
          <w:marTop w:val="0"/>
          <w:marBottom w:val="0"/>
          <w:divBdr>
            <w:top w:val="none" w:sz="0" w:space="0" w:color="auto"/>
            <w:left w:val="none" w:sz="0" w:space="0" w:color="auto"/>
            <w:bottom w:val="none" w:sz="0" w:space="0" w:color="auto"/>
            <w:right w:val="none" w:sz="0" w:space="0" w:color="auto"/>
          </w:divBdr>
        </w:div>
        <w:div w:id="1298144241">
          <w:marLeft w:val="0"/>
          <w:marRight w:val="0"/>
          <w:marTop w:val="0"/>
          <w:marBottom w:val="0"/>
          <w:divBdr>
            <w:top w:val="none" w:sz="0" w:space="0" w:color="auto"/>
            <w:left w:val="none" w:sz="0" w:space="0" w:color="auto"/>
            <w:bottom w:val="none" w:sz="0" w:space="0" w:color="auto"/>
            <w:right w:val="none" w:sz="0" w:space="0" w:color="auto"/>
          </w:divBdr>
        </w:div>
        <w:div w:id="1861165470">
          <w:marLeft w:val="0"/>
          <w:marRight w:val="0"/>
          <w:marTop w:val="0"/>
          <w:marBottom w:val="0"/>
          <w:divBdr>
            <w:top w:val="none" w:sz="0" w:space="0" w:color="auto"/>
            <w:left w:val="none" w:sz="0" w:space="0" w:color="auto"/>
            <w:bottom w:val="none" w:sz="0" w:space="0" w:color="auto"/>
            <w:right w:val="none" w:sz="0" w:space="0" w:color="auto"/>
          </w:divBdr>
        </w:div>
        <w:div w:id="2022009096">
          <w:marLeft w:val="0"/>
          <w:marRight w:val="0"/>
          <w:marTop w:val="0"/>
          <w:marBottom w:val="0"/>
          <w:divBdr>
            <w:top w:val="none" w:sz="0" w:space="0" w:color="auto"/>
            <w:left w:val="none" w:sz="0" w:space="0" w:color="auto"/>
            <w:bottom w:val="none" w:sz="0" w:space="0" w:color="auto"/>
            <w:right w:val="none" w:sz="0" w:space="0" w:color="auto"/>
          </w:divBdr>
        </w:div>
        <w:div w:id="2036685947">
          <w:marLeft w:val="0"/>
          <w:marRight w:val="0"/>
          <w:marTop w:val="0"/>
          <w:marBottom w:val="0"/>
          <w:divBdr>
            <w:top w:val="none" w:sz="0" w:space="0" w:color="auto"/>
            <w:left w:val="none" w:sz="0" w:space="0" w:color="auto"/>
            <w:bottom w:val="none" w:sz="0" w:space="0" w:color="auto"/>
            <w:right w:val="none" w:sz="0" w:space="0" w:color="auto"/>
          </w:divBdr>
        </w:div>
      </w:divsChild>
    </w:div>
    <w:div w:id="1387953182">
      <w:bodyDiv w:val="1"/>
      <w:marLeft w:val="0"/>
      <w:marRight w:val="0"/>
      <w:marTop w:val="0"/>
      <w:marBottom w:val="0"/>
      <w:divBdr>
        <w:top w:val="none" w:sz="0" w:space="0" w:color="auto"/>
        <w:left w:val="none" w:sz="0" w:space="0" w:color="auto"/>
        <w:bottom w:val="none" w:sz="0" w:space="0" w:color="auto"/>
        <w:right w:val="none" w:sz="0" w:space="0" w:color="auto"/>
      </w:divBdr>
    </w:div>
    <w:div w:id="15303352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882423">
          <w:marLeft w:val="0"/>
          <w:marRight w:val="0"/>
          <w:marTop w:val="0"/>
          <w:marBottom w:val="0"/>
          <w:divBdr>
            <w:top w:val="none" w:sz="0" w:space="0" w:color="auto"/>
            <w:left w:val="none" w:sz="0" w:space="0" w:color="auto"/>
            <w:bottom w:val="none" w:sz="0" w:space="0" w:color="auto"/>
            <w:right w:val="none" w:sz="0" w:space="0" w:color="auto"/>
          </w:divBdr>
          <w:divsChild>
            <w:div w:id="1729650755">
              <w:marLeft w:val="0"/>
              <w:marRight w:val="0"/>
              <w:marTop w:val="0"/>
              <w:marBottom w:val="0"/>
              <w:divBdr>
                <w:top w:val="none" w:sz="0" w:space="0" w:color="auto"/>
                <w:left w:val="none" w:sz="0" w:space="0" w:color="auto"/>
                <w:bottom w:val="none" w:sz="0" w:space="0" w:color="auto"/>
                <w:right w:val="none" w:sz="0" w:space="0" w:color="auto"/>
              </w:divBdr>
              <w:divsChild>
                <w:div w:id="1982928840">
                  <w:marLeft w:val="0"/>
                  <w:marRight w:val="0"/>
                  <w:marTop w:val="0"/>
                  <w:marBottom w:val="0"/>
                  <w:divBdr>
                    <w:top w:val="single" w:sz="6" w:space="0" w:color="7C7C7C"/>
                    <w:left w:val="none" w:sz="0" w:space="0" w:color="auto"/>
                    <w:bottom w:val="none" w:sz="0" w:space="0" w:color="auto"/>
                    <w:right w:val="none" w:sz="0" w:space="0" w:color="auto"/>
                  </w:divBdr>
                  <w:divsChild>
                    <w:div w:id="9350937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734893">
      <w:bodyDiv w:val="1"/>
      <w:marLeft w:val="0"/>
      <w:marRight w:val="0"/>
      <w:marTop w:val="0"/>
      <w:marBottom w:val="0"/>
      <w:divBdr>
        <w:top w:val="none" w:sz="0" w:space="0" w:color="auto"/>
        <w:left w:val="none" w:sz="0" w:space="0" w:color="auto"/>
        <w:bottom w:val="none" w:sz="0" w:space="0" w:color="auto"/>
        <w:right w:val="none" w:sz="0" w:space="0" w:color="auto"/>
      </w:divBdr>
    </w:div>
    <w:div w:id="1634015234">
      <w:bodyDiv w:val="1"/>
      <w:marLeft w:val="0"/>
      <w:marRight w:val="0"/>
      <w:marTop w:val="0"/>
      <w:marBottom w:val="0"/>
      <w:divBdr>
        <w:top w:val="none" w:sz="0" w:space="0" w:color="auto"/>
        <w:left w:val="none" w:sz="0" w:space="0" w:color="auto"/>
        <w:bottom w:val="none" w:sz="0" w:space="0" w:color="auto"/>
        <w:right w:val="none" w:sz="0" w:space="0" w:color="auto"/>
      </w:divBdr>
    </w:div>
    <w:div w:id="1651326682">
      <w:bodyDiv w:val="1"/>
      <w:marLeft w:val="0"/>
      <w:marRight w:val="0"/>
      <w:marTop w:val="0"/>
      <w:marBottom w:val="0"/>
      <w:divBdr>
        <w:top w:val="none" w:sz="0" w:space="0" w:color="auto"/>
        <w:left w:val="none" w:sz="0" w:space="0" w:color="auto"/>
        <w:bottom w:val="none" w:sz="0" w:space="0" w:color="auto"/>
        <w:right w:val="none" w:sz="0" w:space="0" w:color="auto"/>
      </w:divBdr>
    </w:div>
    <w:div w:id="1759980614">
      <w:bodyDiv w:val="1"/>
      <w:marLeft w:val="0"/>
      <w:marRight w:val="0"/>
      <w:marTop w:val="0"/>
      <w:marBottom w:val="0"/>
      <w:divBdr>
        <w:top w:val="none" w:sz="0" w:space="0" w:color="auto"/>
        <w:left w:val="none" w:sz="0" w:space="0" w:color="auto"/>
        <w:bottom w:val="none" w:sz="0" w:space="0" w:color="auto"/>
        <w:right w:val="none" w:sz="0" w:space="0" w:color="auto"/>
      </w:divBdr>
      <w:divsChild>
        <w:div w:id="535434261">
          <w:marLeft w:val="0"/>
          <w:marRight w:val="0"/>
          <w:marTop w:val="0"/>
          <w:marBottom w:val="0"/>
          <w:divBdr>
            <w:top w:val="none" w:sz="0" w:space="0" w:color="auto"/>
            <w:left w:val="none" w:sz="0" w:space="0" w:color="auto"/>
            <w:bottom w:val="none" w:sz="0" w:space="0" w:color="auto"/>
            <w:right w:val="none" w:sz="0" w:space="0" w:color="auto"/>
          </w:divBdr>
        </w:div>
      </w:divsChild>
    </w:div>
    <w:div w:id="1782916516">
      <w:bodyDiv w:val="1"/>
      <w:marLeft w:val="0"/>
      <w:marRight w:val="0"/>
      <w:marTop w:val="0"/>
      <w:marBottom w:val="0"/>
      <w:divBdr>
        <w:top w:val="none" w:sz="0" w:space="0" w:color="auto"/>
        <w:left w:val="none" w:sz="0" w:space="0" w:color="auto"/>
        <w:bottom w:val="none" w:sz="0" w:space="0" w:color="auto"/>
        <w:right w:val="none" w:sz="0" w:space="0" w:color="auto"/>
      </w:divBdr>
      <w:divsChild>
        <w:div w:id="982731670">
          <w:marLeft w:val="0"/>
          <w:marRight w:val="0"/>
          <w:marTop w:val="0"/>
          <w:marBottom w:val="0"/>
          <w:divBdr>
            <w:top w:val="none" w:sz="0" w:space="0" w:color="auto"/>
            <w:left w:val="none" w:sz="0" w:space="0" w:color="auto"/>
            <w:bottom w:val="none" w:sz="0" w:space="0" w:color="auto"/>
            <w:right w:val="none" w:sz="0" w:space="0" w:color="auto"/>
          </w:divBdr>
          <w:divsChild>
            <w:div w:id="1614435172">
              <w:marLeft w:val="0"/>
              <w:marRight w:val="0"/>
              <w:marTop w:val="0"/>
              <w:marBottom w:val="0"/>
              <w:divBdr>
                <w:top w:val="none" w:sz="0" w:space="0" w:color="auto"/>
                <w:left w:val="none" w:sz="0" w:space="0" w:color="auto"/>
                <w:bottom w:val="none" w:sz="0" w:space="0" w:color="auto"/>
                <w:right w:val="none" w:sz="0" w:space="0" w:color="auto"/>
              </w:divBdr>
              <w:divsChild>
                <w:div w:id="4118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9391">
      <w:bodyDiv w:val="1"/>
      <w:marLeft w:val="0"/>
      <w:marRight w:val="0"/>
      <w:marTop w:val="0"/>
      <w:marBottom w:val="0"/>
      <w:divBdr>
        <w:top w:val="none" w:sz="0" w:space="0" w:color="auto"/>
        <w:left w:val="none" w:sz="0" w:space="0" w:color="auto"/>
        <w:bottom w:val="none" w:sz="0" w:space="0" w:color="auto"/>
        <w:right w:val="none" w:sz="0" w:space="0" w:color="auto"/>
      </w:divBdr>
      <w:divsChild>
        <w:div w:id="1571113445">
          <w:marLeft w:val="0"/>
          <w:marRight w:val="0"/>
          <w:marTop w:val="0"/>
          <w:marBottom w:val="0"/>
          <w:divBdr>
            <w:top w:val="none" w:sz="0" w:space="0" w:color="auto"/>
            <w:left w:val="none" w:sz="0" w:space="0" w:color="auto"/>
            <w:bottom w:val="none" w:sz="0" w:space="0" w:color="auto"/>
            <w:right w:val="none" w:sz="0" w:space="0" w:color="auto"/>
          </w:divBdr>
          <w:divsChild>
            <w:div w:id="1481846139">
              <w:marLeft w:val="0"/>
              <w:marRight w:val="0"/>
              <w:marTop w:val="0"/>
              <w:marBottom w:val="0"/>
              <w:divBdr>
                <w:top w:val="none" w:sz="0" w:space="0" w:color="auto"/>
                <w:left w:val="none" w:sz="0" w:space="0" w:color="auto"/>
                <w:bottom w:val="none" w:sz="0" w:space="0" w:color="auto"/>
                <w:right w:val="none" w:sz="0" w:space="0" w:color="auto"/>
              </w:divBdr>
              <w:divsChild>
                <w:div w:id="1809281291">
                  <w:marLeft w:val="0"/>
                  <w:marRight w:val="0"/>
                  <w:marTop w:val="0"/>
                  <w:marBottom w:val="0"/>
                  <w:divBdr>
                    <w:top w:val="none" w:sz="0" w:space="0" w:color="auto"/>
                    <w:left w:val="none" w:sz="0" w:space="0" w:color="auto"/>
                    <w:bottom w:val="none" w:sz="0" w:space="0" w:color="auto"/>
                    <w:right w:val="none" w:sz="0" w:space="0" w:color="auto"/>
                  </w:divBdr>
                  <w:divsChild>
                    <w:div w:id="1283733901">
                      <w:marLeft w:val="0"/>
                      <w:marRight w:val="0"/>
                      <w:marTop w:val="0"/>
                      <w:marBottom w:val="0"/>
                      <w:divBdr>
                        <w:top w:val="none" w:sz="0" w:space="0" w:color="auto"/>
                        <w:left w:val="none" w:sz="0" w:space="0" w:color="auto"/>
                        <w:bottom w:val="none" w:sz="0" w:space="0" w:color="auto"/>
                        <w:right w:val="none" w:sz="0" w:space="0" w:color="auto"/>
                      </w:divBdr>
                      <w:divsChild>
                        <w:div w:id="14281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612731">
      <w:bodyDiv w:val="1"/>
      <w:marLeft w:val="0"/>
      <w:marRight w:val="0"/>
      <w:marTop w:val="0"/>
      <w:marBottom w:val="0"/>
      <w:divBdr>
        <w:top w:val="none" w:sz="0" w:space="0" w:color="auto"/>
        <w:left w:val="none" w:sz="0" w:space="0" w:color="auto"/>
        <w:bottom w:val="none" w:sz="0" w:space="0" w:color="auto"/>
        <w:right w:val="none" w:sz="0" w:space="0" w:color="auto"/>
      </w:divBdr>
      <w:divsChild>
        <w:div w:id="492263843">
          <w:marLeft w:val="0"/>
          <w:marRight w:val="0"/>
          <w:marTop w:val="0"/>
          <w:marBottom w:val="0"/>
          <w:divBdr>
            <w:top w:val="none" w:sz="0" w:space="0" w:color="auto"/>
            <w:left w:val="none" w:sz="0" w:space="0" w:color="auto"/>
            <w:bottom w:val="none" w:sz="0" w:space="0" w:color="auto"/>
            <w:right w:val="none" w:sz="0" w:space="0" w:color="auto"/>
          </w:divBdr>
          <w:divsChild>
            <w:div w:id="1438717797">
              <w:marLeft w:val="0"/>
              <w:marRight w:val="0"/>
              <w:marTop w:val="0"/>
              <w:marBottom w:val="0"/>
              <w:divBdr>
                <w:top w:val="none" w:sz="0" w:space="0" w:color="auto"/>
                <w:left w:val="none" w:sz="0" w:space="0" w:color="auto"/>
                <w:bottom w:val="none" w:sz="0" w:space="0" w:color="auto"/>
                <w:right w:val="none" w:sz="0" w:space="0" w:color="auto"/>
              </w:divBdr>
              <w:divsChild>
                <w:div w:id="1362709888">
                  <w:marLeft w:val="0"/>
                  <w:marRight w:val="0"/>
                  <w:marTop w:val="0"/>
                  <w:marBottom w:val="0"/>
                  <w:divBdr>
                    <w:top w:val="none" w:sz="0" w:space="0" w:color="auto"/>
                    <w:left w:val="none" w:sz="0" w:space="0" w:color="auto"/>
                    <w:bottom w:val="none" w:sz="0" w:space="0" w:color="auto"/>
                    <w:right w:val="none" w:sz="0" w:space="0" w:color="auto"/>
                  </w:divBdr>
                  <w:divsChild>
                    <w:div w:id="10700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399205">
      <w:bodyDiv w:val="1"/>
      <w:marLeft w:val="0"/>
      <w:marRight w:val="0"/>
      <w:marTop w:val="0"/>
      <w:marBottom w:val="0"/>
      <w:divBdr>
        <w:top w:val="none" w:sz="0" w:space="0" w:color="auto"/>
        <w:left w:val="none" w:sz="0" w:space="0" w:color="auto"/>
        <w:bottom w:val="none" w:sz="0" w:space="0" w:color="auto"/>
        <w:right w:val="none" w:sz="0" w:space="0" w:color="auto"/>
      </w:divBdr>
    </w:div>
    <w:div w:id="1992979590">
      <w:bodyDiv w:val="1"/>
      <w:marLeft w:val="0"/>
      <w:marRight w:val="0"/>
      <w:marTop w:val="0"/>
      <w:marBottom w:val="0"/>
      <w:divBdr>
        <w:top w:val="none" w:sz="0" w:space="0" w:color="auto"/>
        <w:left w:val="none" w:sz="0" w:space="0" w:color="auto"/>
        <w:bottom w:val="none" w:sz="0" w:space="0" w:color="auto"/>
        <w:right w:val="none" w:sz="0" w:space="0" w:color="auto"/>
      </w:divBdr>
    </w:div>
    <w:div w:id="2015376234">
      <w:bodyDiv w:val="1"/>
      <w:marLeft w:val="0"/>
      <w:marRight w:val="0"/>
      <w:marTop w:val="0"/>
      <w:marBottom w:val="0"/>
      <w:divBdr>
        <w:top w:val="none" w:sz="0" w:space="0" w:color="auto"/>
        <w:left w:val="none" w:sz="0" w:space="0" w:color="auto"/>
        <w:bottom w:val="none" w:sz="0" w:space="0" w:color="auto"/>
        <w:right w:val="none" w:sz="0" w:space="0" w:color="auto"/>
      </w:divBdr>
      <w:divsChild>
        <w:div w:id="1037661188">
          <w:marLeft w:val="0"/>
          <w:marRight w:val="0"/>
          <w:marTop w:val="0"/>
          <w:marBottom w:val="0"/>
          <w:divBdr>
            <w:top w:val="none" w:sz="0" w:space="0" w:color="auto"/>
            <w:left w:val="none" w:sz="0" w:space="0" w:color="auto"/>
            <w:bottom w:val="none" w:sz="0" w:space="0" w:color="auto"/>
            <w:right w:val="none" w:sz="0" w:space="0" w:color="auto"/>
          </w:divBdr>
          <w:divsChild>
            <w:div w:id="185100209">
              <w:marLeft w:val="0"/>
              <w:marRight w:val="0"/>
              <w:marTop w:val="0"/>
              <w:marBottom w:val="0"/>
              <w:divBdr>
                <w:top w:val="none" w:sz="0" w:space="0" w:color="auto"/>
                <w:left w:val="none" w:sz="0" w:space="0" w:color="auto"/>
                <w:bottom w:val="none" w:sz="0" w:space="0" w:color="auto"/>
                <w:right w:val="none" w:sz="0" w:space="0" w:color="auto"/>
              </w:divBdr>
            </w:div>
            <w:div w:id="715589306">
              <w:marLeft w:val="0"/>
              <w:marRight w:val="0"/>
              <w:marTop w:val="0"/>
              <w:marBottom w:val="0"/>
              <w:divBdr>
                <w:top w:val="none" w:sz="0" w:space="0" w:color="auto"/>
                <w:left w:val="none" w:sz="0" w:space="0" w:color="auto"/>
                <w:bottom w:val="none" w:sz="0" w:space="0" w:color="auto"/>
                <w:right w:val="none" w:sz="0" w:space="0" w:color="auto"/>
              </w:divBdr>
            </w:div>
            <w:div w:id="1458909049">
              <w:marLeft w:val="0"/>
              <w:marRight w:val="0"/>
              <w:marTop w:val="0"/>
              <w:marBottom w:val="15"/>
              <w:divBdr>
                <w:top w:val="none" w:sz="0" w:space="0" w:color="auto"/>
                <w:left w:val="none" w:sz="0" w:space="0" w:color="auto"/>
                <w:bottom w:val="none" w:sz="0" w:space="0" w:color="auto"/>
                <w:right w:val="none" w:sz="0" w:space="0" w:color="auto"/>
              </w:divBdr>
              <w:divsChild>
                <w:div w:id="69542495">
                  <w:marLeft w:val="0"/>
                  <w:marRight w:val="0"/>
                  <w:marTop w:val="0"/>
                  <w:marBottom w:val="0"/>
                  <w:divBdr>
                    <w:top w:val="none" w:sz="0" w:space="0" w:color="auto"/>
                    <w:left w:val="none" w:sz="0" w:space="0" w:color="auto"/>
                    <w:bottom w:val="none" w:sz="0" w:space="0" w:color="auto"/>
                    <w:right w:val="none" w:sz="0" w:space="0" w:color="auto"/>
                  </w:divBdr>
                </w:div>
                <w:div w:id="299582472">
                  <w:marLeft w:val="0"/>
                  <w:marRight w:val="0"/>
                  <w:marTop w:val="0"/>
                  <w:marBottom w:val="0"/>
                  <w:divBdr>
                    <w:top w:val="none" w:sz="0" w:space="0" w:color="auto"/>
                    <w:left w:val="none" w:sz="0" w:space="0" w:color="auto"/>
                    <w:bottom w:val="none" w:sz="0" w:space="0" w:color="auto"/>
                    <w:right w:val="none" w:sz="0" w:space="0" w:color="auto"/>
                  </w:divBdr>
                </w:div>
                <w:div w:id="397820822">
                  <w:marLeft w:val="0"/>
                  <w:marRight w:val="0"/>
                  <w:marTop w:val="0"/>
                  <w:marBottom w:val="0"/>
                  <w:divBdr>
                    <w:top w:val="none" w:sz="0" w:space="0" w:color="auto"/>
                    <w:left w:val="none" w:sz="0" w:space="0" w:color="auto"/>
                    <w:bottom w:val="none" w:sz="0" w:space="0" w:color="auto"/>
                    <w:right w:val="none" w:sz="0" w:space="0" w:color="auto"/>
                  </w:divBdr>
                </w:div>
                <w:div w:id="676494200">
                  <w:marLeft w:val="0"/>
                  <w:marRight w:val="0"/>
                  <w:marTop w:val="0"/>
                  <w:marBottom w:val="15"/>
                  <w:divBdr>
                    <w:top w:val="none" w:sz="0" w:space="0" w:color="auto"/>
                    <w:left w:val="none" w:sz="0" w:space="0" w:color="auto"/>
                    <w:bottom w:val="none" w:sz="0" w:space="0" w:color="auto"/>
                    <w:right w:val="none" w:sz="0" w:space="0" w:color="auto"/>
                  </w:divBdr>
                </w:div>
                <w:div w:id="1202983812">
                  <w:marLeft w:val="0"/>
                  <w:marRight w:val="0"/>
                  <w:marTop w:val="0"/>
                  <w:marBottom w:val="0"/>
                  <w:divBdr>
                    <w:top w:val="none" w:sz="0" w:space="0" w:color="auto"/>
                    <w:left w:val="none" w:sz="0" w:space="0" w:color="auto"/>
                    <w:bottom w:val="none" w:sz="0" w:space="0" w:color="auto"/>
                    <w:right w:val="none" w:sz="0" w:space="0" w:color="auto"/>
                  </w:divBdr>
                </w:div>
                <w:div w:id="1236822680">
                  <w:marLeft w:val="0"/>
                  <w:marRight w:val="0"/>
                  <w:marTop w:val="0"/>
                  <w:marBottom w:val="0"/>
                  <w:divBdr>
                    <w:top w:val="none" w:sz="0" w:space="0" w:color="auto"/>
                    <w:left w:val="none" w:sz="0" w:space="0" w:color="auto"/>
                    <w:bottom w:val="none" w:sz="0" w:space="0" w:color="auto"/>
                    <w:right w:val="none" w:sz="0" w:space="0" w:color="auto"/>
                  </w:divBdr>
                </w:div>
                <w:div w:id="1278484035">
                  <w:marLeft w:val="0"/>
                  <w:marRight w:val="0"/>
                  <w:marTop w:val="0"/>
                  <w:marBottom w:val="0"/>
                  <w:divBdr>
                    <w:top w:val="none" w:sz="0" w:space="0" w:color="auto"/>
                    <w:left w:val="none" w:sz="0" w:space="0" w:color="auto"/>
                    <w:bottom w:val="none" w:sz="0" w:space="0" w:color="auto"/>
                    <w:right w:val="none" w:sz="0" w:space="0" w:color="auto"/>
                  </w:divBdr>
                </w:div>
                <w:div w:id="1323705105">
                  <w:marLeft w:val="0"/>
                  <w:marRight w:val="0"/>
                  <w:marTop w:val="0"/>
                  <w:marBottom w:val="0"/>
                  <w:divBdr>
                    <w:top w:val="none" w:sz="0" w:space="0" w:color="auto"/>
                    <w:left w:val="none" w:sz="0" w:space="0" w:color="auto"/>
                    <w:bottom w:val="none" w:sz="0" w:space="0" w:color="auto"/>
                    <w:right w:val="none" w:sz="0" w:space="0" w:color="auto"/>
                  </w:divBdr>
                </w:div>
                <w:div w:id="1491095908">
                  <w:marLeft w:val="0"/>
                  <w:marRight w:val="0"/>
                  <w:marTop w:val="0"/>
                  <w:marBottom w:val="0"/>
                  <w:divBdr>
                    <w:top w:val="none" w:sz="0" w:space="0" w:color="auto"/>
                    <w:left w:val="none" w:sz="0" w:space="0" w:color="auto"/>
                    <w:bottom w:val="none" w:sz="0" w:space="0" w:color="auto"/>
                    <w:right w:val="none" w:sz="0" w:space="0" w:color="auto"/>
                  </w:divBdr>
                </w:div>
                <w:div w:id="1614051559">
                  <w:marLeft w:val="0"/>
                  <w:marRight w:val="0"/>
                  <w:marTop w:val="0"/>
                  <w:marBottom w:val="0"/>
                  <w:divBdr>
                    <w:top w:val="none" w:sz="0" w:space="0" w:color="auto"/>
                    <w:left w:val="none" w:sz="0" w:space="0" w:color="auto"/>
                    <w:bottom w:val="none" w:sz="0" w:space="0" w:color="auto"/>
                    <w:right w:val="none" w:sz="0" w:space="0" w:color="auto"/>
                  </w:divBdr>
                </w:div>
                <w:div w:id="20083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5139">
          <w:marLeft w:val="0"/>
          <w:marRight w:val="0"/>
          <w:marTop w:val="0"/>
          <w:marBottom w:val="15"/>
          <w:divBdr>
            <w:top w:val="none" w:sz="0" w:space="0" w:color="auto"/>
            <w:left w:val="none" w:sz="0" w:space="0" w:color="auto"/>
            <w:bottom w:val="none" w:sz="0" w:space="0" w:color="auto"/>
            <w:right w:val="none" w:sz="0" w:space="0" w:color="auto"/>
          </w:divBdr>
        </w:div>
        <w:div w:id="1283345302">
          <w:marLeft w:val="0"/>
          <w:marRight w:val="0"/>
          <w:marTop w:val="0"/>
          <w:marBottom w:val="0"/>
          <w:divBdr>
            <w:top w:val="none" w:sz="0" w:space="0" w:color="auto"/>
            <w:left w:val="none" w:sz="0" w:space="0" w:color="auto"/>
            <w:bottom w:val="none" w:sz="0" w:space="0" w:color="auto"/>
            <w:right w:val="none" w:sz="0" w:space="0" w:color="auto"/>
          </w:divBdr>
        </w:div>
        <w:div w:id="1623069909">
          <w:marLeft w:val="0"/>
          <w:marRight w:val="0"/>
          <w:marTop w:val="0"/>
          <w:marBottom w:val="0"/>
          <w:divBdr>
            <w:top w:val="none" w:sz="0" w:space="0" w:color="auto"/>
            <w:left w:val="none" w:sz="0" w:space="0" w:color="auto"/>
            <w:bottom w:val="none" w:sz="0" w:space="0" w:color="auto"/>
            <w:right w:val="none" w:sz="0" w:space="0" w:color="auto"/>
          </w:divBdr>
        </w:div>
        <w:div w:id="1841310319">
          <w:marLeft w:val="0"/>
          <w:marRight w:val="0"/>
          <w:marTop w:val="0"/>
          <w:marBottom w:val="0"/>
          <w:divBdr>
            <w:top w:val="none" w:sz="0" w:space="0" w:color="auto"/>
            <w:left w:val="none" w:sz="0" w:space="0" w:color="auto"/>
            <w:bottom w:val="none" w:sz="0" w:space="0" w:color="auto"/>
            <w:right w:val="none" w:sz="0" w:space="0" w:color="auto"/>
          </w:divBdr>
        </w:div>
      </w:divsChild>
    </w:div>
    <w:div w:id="21026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392D5-7E58-4BED-BA3A-F62B7C6AB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13</Pages>
  <Words>3980</Words>
  <Characters>24284</Characters>
  <Application>Microsoft Office Word</Application>
  <DocSecurity>0</DocSecurity>
  <Lines>202</Lines>
  <Paragraphs>56</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Første partnermøde i Sverige,</vt:lpstr>
      <vt:lpstr>Første partnermøde i Sverige, </vt:lpstr>
    </vt:vector>
  </TitlesOfParts>
  <Company/>
  <LinksUpToDate>false</LinksUpToDate>
  <CharactersWithSpaces>28208</CharactersWithSpaces>
  <SharedDoc>false</SharedDoc>
  <HLinks>
    <vt:vector size="84" baseType="variant">
      <vt:variant>
        <vt:i4>2818104</vt:i4>
      </vt:variant>
      <vt:variant>
        <vt:i4>60</vt:i4>
      </vt:variant>
      <vt:variant>
        <vt:i4>0</vt:i4>
      </vt:variant>
      <vt:variant>
        <vt:i4>5</vt:i4>
      </vt:variant>
      <vt:variant>
        <vt:lpwstr>https://sites.google.com/site/balticlever/home</vt:lpwstr>
      </vt:variant>
      <vt:variant>
        <vt:lpwstr/>
      </vt:variant>
      <vt:variant>
        <vt:i4>2818104</vt:i4>
      </vt:variant>
      <vt:variant>
        <vt:i4>57</vt:i4>
      </vt:variant>
      <vt:variant>
        <vt:i4>0</vt:i4>
      </vt:variant>
      <vt:variant>
        <vt:i4>5</vt:i4>
      </vt:variant>
      <vt:variant>
        <vt:lpwstr>https://sites.google.com/site/balticlever/home</vt:lpwstr>
      </vt:variant>
      <vt:variant>
        <vt:lpwstr/>
      </vt:variant>
      <vt:variant>
        <vt:i4>6094868</vt:i4>
      </vt:variant>
      <vt:variant>
        <vt:i4>54</vt:i4>
      </vt:variant>
      <vt:variant>
        <vt:i4>0</vt:i4>
      </vt:variant>
      <vt:variant>
        <vt:i4>5</vt:i4>
      </vt:variant>
      <vt:variant>
        <vt:lpwstr>http://city-hotel-nebo.8hotels.info/</vt:lpwstr>
      </vt:variant>
      <vt:variant>
        <vt:lpwstr/>
      </vt:variant>
      <vt:variant>
        <vt:i4>1245228</vt:i4>
      </vt:variant>
      <vt:variant>
        <vt:i4>48</vt:i4>
      </vt:variant>
      <vt:variant>
        <vt:i4>0</vt:i4>
      </vt:variant>
      <vt:variant>
        <vt:i4>5</vt:i4>
      </vt:variant>
      <vt:variant>
        <vt:lpwstr>http://da.wikipedia.org/wiki/Fil:Grundtvig_Vartov_Copenhagen_2.jpg</vt:lpwstr>
      </vt:variant>
      <vt:variant>
        <vt:lpwstr/>
      </vt:variant>
      <vt:variant>
        <vt:i4>5046281</vt:i4>
      </vt:variant>
      <vt:variant>
        <vt:i4>45</vt:i4>
      </vt:variant>
      <vt:variant>
        <vt:i4>0</vt:i4>
      </vt:variant>
      <vt:variant>
        <vt:i4>5</vt:i4>
      </vt:variant>
      <vt:variant>
        <vt:lpwstr>http://da.wikipedia.org/wiki/Fil:Vartov_01_2006.jpg</vt:lpwstr>
      </vt:variant>
      <vt:variant>
        <vt:lpwstr/>
      </vt:variant>
      <vt:variant>
        <vt:i4>3276913</vt:i4>
      </vt:variant>
      <vt:variant>
        <vt:i4>42</vt:i4>
      </vt:variant>
      <vt:variant>
        <vt:i4>0</vt:i4>
      </vt:variant>
      <vt:variant>
        <vt:i4>5</vt:i4>
      </vt:variant>
      <vt:variant>
        <vt:lpwstr>http://map.krak.dk/?index=yp&amp;id=68124495&amp;query</vt:lpwstr>
      </vt:variant>
      <vt:variant>
        <vt:lpwstr/>
      </vt:variant>
      <vt:variant>
        <vt:i4>458772</vt:i4>
      </vt:variant>
      <vt:variant>
        <vt:i4>39</vt:i4>
      </vt:variant>
      <vt:variant>
        <vt:i4>0</vt:i4>
      </vt:variant>
      <vt:variant>
        <vt:i4>5</vt:i4>
      </vt:variant>
      <vt:variant>
        <vt:lpwstr>http://www.grundtvig.dk/</vt:lpwstr>
      </vt:variant>
      <vt:variant>
        <vt:lpwstr/>
      </vt:variant>
      <vt:variant>
        <vt:i4>1376308</vt:i4>
      </vt:variant>
      <vt:variant>
        <vt:i4>32</vt:i4>
      </vt:variant>
      <vt:variant>
        <vt:i4>0</vt:i4>
      </vt:variant>
      <vt:variant>
        <vt:i4>5</vt:i4>
      </vt:variant>
      <vt:variant>
        <vt:lpwstr/>
      </vt:variant>
      <vt:variant>
        <vt:lpwstr>_Toc440737365</vt:lpwstr>
      </vt:variant>
      <vt:variant>
        <vt:i4>1376308</vt:i4>
      </vt:variant>
      <vt:variant>
        <vt:i4>26</vt:i4>
      </vt:variant>
      <vt:variant>
        <vt:i4>0</vt:i4>
      </vt:variant>
      <vt:variant>
        <vt:i4>5</vt:i4>
      </vt:variant>
      <vt:variant>
        <vt:lpwstr/>
      </vt:variant>
      <vt:variant>
        <vt:lpwstr>_Toc440737364</vt:lpwstr>
      </vt:variant>
      <vt:variant>
        <vt:i4>1376308</vt:i4>
      </vt:variant>
      <vt:variant>
        <vt:i4>20</vt:i4>
      </vt:variant>
      <vt:variant>
        <vt:i4>0</vt:i4>
      </vt:variant>
      <vt:variant>
        <vt:i4>5</vt:i4>
      </vt:variant>
      <vt:variant>
        <vt:lpwstr/>
      </vt:variant>
      <vt:variant>
        <vt:lpwstr>_Toc440737363</vt:lpwstr>
      </vt:variant>
      <vt:variant>
        <vt:i4>1376308</vt:i4>
      </vt:variant>
      <vt:variant>
        <vt:i4>14</vt:i4>
      </vt:variant>
      <vt:variant>
        <vt:i4>0</vt:i4>
      </vt:variant>
      <vt:variant>
        <vt:i4>5</vt:i4>
      </vt:variant>
      <vt:variant>
        <vt:lpwstr/>
      </vt:variant>
      <vt:variant>
        <vt:lpwstr>_Toc440737362</vt:lpwstr>
      </vt:variant>
      <vt:variant>
        <vt:i4>1376308</vt:i4>
      </vt:variant>
      <vt:variant>
        <vt:i4>8</vt:i4>
      </vt:variant>
      <vt:variant>
        <vt:i4>0</vt:i4>
      </vt:variant>
      <vt:variant>
        <vt:i4>5</vt:i4>
      </vt:variant>
      <vt:variant>
        <vt:lpwstr/>
      </vt:variant>
      <vt:variant>
        <vt:lpwstr>_Toc440737361</vt:lpwstr>
      </vt:variant>
      <vt:variant>
        <vt:i4>1376308</vt:i4>
      </vt:variant>
      <vt:variant>
        <vt:i4>2</vt:i4>
      </vt:variant>
      <vt:variant>
        <vt:i4>0</vt:i4>
      </vt:variant>
      <vt:variant>
        <vt:i4>5</vt:i4>
      </vt:variant>
      <vt:variant>
        <vt:lpwstr/>
      </vt:variant>
      <vt:variant>
        <vt:lpwstr>_Toc440737360</vt:lpwstr>
      </vt:variant>
      <vt:variant>
        <vt:i4>8061054</vt:i4>
      </vt:variant>
      <vt:variant>
        <vt:i4>4152</vt:i4>
      </vt:variant>
      <vt:variant>
        <vt:i4>1026</vt:i4>
      </vt:variant>
      <vt:variant>
        <vt:i4>1</vt:i4>
      </vt:variant>
      <vt:variant>
        <vt:lpwstr>http://upload.wikimedia.org/wikipedia/commons/thumb/3/3e/Grundtvig_Vartov_Copenhagen_2.jpg/150px-Grundtvig_Vartov_Copenhagen_2.jpg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Første partnermøde i Sverige,</dc:title>
  <dc:creator>hjv</dc:creator>
  <cp:lastModifiedBy>Hans Jørgen Vodsgaard</cp:lastModifiedBy>
  <cp:revision>3</cp:revision>
  <cp:lastPrinted>2013-10-30T11:01:00Z</cp:lastPrinted>
  <dcterms:created xsi:type="dcterms:W3CDTF">2021-03-22T15:00:00Z</dcterms:created>
  <dcterms:modified xsi:type="dcterms:W3CDTF">2021-09-23T14:54:00Z</dcterms:modified>
</cp:coreProperties>
</file>